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D6" w:rsidRPr="008D5238" w:rsidRDefault="00FE73D6" w:rsidP="00FE73D6">
      <w:pPr>
        <w:pStyle w:val="a3"/>
        <w:jc w:val="center"/>
        <w:rPr>
          <w:b/>
          <w:sz w:val="36"/>
          <w:szCs w:val="36"/>
        </w:rPr>
      </w:pPr>
      <w:bookmarkStart w:id="0" w:name="_GoBack"/>
      <w:bookmarkEnd w:id="0"/>
      <w:r w:rsidRPr="008D523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9B5907B" wp14:editId="7574BBA9">
            <wp:simplePos x="0" y="0"/>
            <wp:positionH relativeFrom="column">
              <wp:posOffset>8148320</wp:posOffset>
            </wp:positionH>
            <wp:positionV relativeFrom="paragraph">
              <wp:posOffset>-220345</wp:posOffset>
            </wp:positionV>
            <wp:extent cx="1496060" cy="973455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23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2146877" wp14:editId="03F85A87">
            <wp:simplePos x="0" y="0"/>
            <wp:positionH relativeFrom="column">
              <wp:posOffset>-45085</wp:posOffset>
            </wp:positionH>
            <wp:positionV relativeFrom="paragraph">
              <wp:posOffset>-172085</wp:posOffset>
            </wp:positionV>
            <wp:extent cx="923925" cy="1062990"/>
            <wp:effectExtent l="0" t="0" r="952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238">
        <w:rPr>
          <w:b/>
          <w:sz w:val="36"/>
          <w:szCs w:val="36"/>
        </w:rPr>
        <w:t>«День Европы» в Казани</w:t>
      </w:r>
    </w:p>
    <w:p w:rsidR="00FE73D6" w:rsidRPr="00AF69CC" w:rsidRDefault="00FE73D6" w:rsidP="00FE73D6">
      <w:pPr>
        <w:pStyle w:val="a3"/>
        <w:jc w:val="center"/>
        <w:rPr>
          <w:sz w:val="36"/>
          <w:szCs w:val="36"/>
        </w:rPr>
      </w:pPr>
      <w:r w:rsidRPr="00AF69CC">
        <w:rPr>
          <w:sz w:val="36"/>
          <w:szCs w:val="36"/>
        </w:rPr>
        <w:t>Мероприятия, проводимые в Казанском университете</w:t>
      </w:r>
    </w:p>
    <w:p w:rsidR="00FE73D6" w:rsidRPr="008D5238" w:rsidRDefault="00FE73D6" w:rsidP="00FE73D6">
      <w:pPr>
        <w:pStyle w:val="a3"/>
        <w:jc w:val="center"/>
        <w:rPr>
          <w:sz w:val="28"/>
          <w:szCs w:val="28"/>
        </w:rPr>
      </w:pPr>
      <w:r w:rsidRPr="008D5238">
        <w:rPr>
          <w:sz w:val="28"/>
          <w:szCs w:val="28"/>
        </w:rPr>
        <w:t>22-24 марта 2012 года</w:t>
      </w:r>
    </w:p>
    <w:p w:rsidR="00FE73D6" w:rsidRDefault="00FE73D6" w:rsidP="0026335B">
      <w:pPr>
        <w:jc w:val="right"/>
        <w:rPr>
          <w:i/>
        </w:rPr>
      </w:pPr>
    </w:p>
    <w:p w:rsidR="0026335B" w:rsidRPr="0026335B" w:rsidRDefault="0026335B" w:rsidP="0026335B">
      <w:pPr>
        <w:jc w:val="right"/>
        <w:rPr>
          <w:i/>
        </w:rPr>
      </w:pPr>
      <w:r w:rsidRPr="0026335B">
        <w:rPr>
          <w:i/>
        </w:rPr>
        <w:t>Проект программы на 1</w:t>
      </w:r>
      <w:r w:rsidR="00EB367C" w:rsidRPr="00EA5DB9">
        <w:rPr>
          <w:i/>
        </w:rPr>
        <w:t>5</w:t>
      </w:r>
      <w:r w:rsidRPr="0026335B">
        <w:rPr>
          <w:i/>
        </w:rPr>
        <w:t>.03.2012</w:t>
      </w:r>
      <w:r>
        <w:rPr>
          <w:i/>
        </w:rPr>
        <w:t xml:space="preserve"> </w:t>
      </w:r>
      <w:r w:rsidRPr="0026335B">
        <w:rPr>
          <w:i/>
        </w:rPr>
        <w:t>г.</w:t>
      </w:r>
    </w:p>
    <w:tbl>
      <w:tblPr>
        <w:tblW w:w="1491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1817"/>
        <w:gridCol w:w="2131"/>
        <w:gridCol w:w="2260"/>
        <w:gridCol w:w="2125"/>
        <w:gridCol w:w="1890"/>
        <w:gridCol w:w="3078"/>
      </w:tblGrid>
      <w:tr w:rsidR="00FC18DB" w:rsidRPr="00CF0AE2" w:rsidTr="00C3451E">
        <w:trPr>
          <w:jc w:val="center"/>
        </w:trPr>
        <w:tc>
          <w:tcPr>
            <w:tcW w:w="1609" w:type="dxa"/>
            <w:shd w:val="clear" w:color="auto" w:fill="FFFF00"/>
            <w:vAlign w:val="center"/>
          </w:tcPr>
          <w:p w:rsidR="00FC18DB" w:rsidRPr="00CF0AE2" w:rsidRDefault="00FC18DB" w:rsidP="0026335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AE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08" w:type="dxa"/>
            <w:gridSpan w:val="3"/>
            <w:shd w:val="clear" w:color="auto" w:fill="FFFF00"/>
            <w:vAlign w:val="center"/>
          </w:tcPr>
          <w:p w:rsidR="00FC18DB" w:rsidRPr="00CF0AE2" w:rsidRDefault="00FC18DB" w:rsidP="0026335B">
            <w:pPr>
              <w:jc w:val="center"/>
              <w:rPr>
                <w:b/>
                <w:sz w:val="28"/>
                <w:szCs w:val="28"/>
              </w:rPr>
            </w:pPr>
            <w:r w:rsidRPr="00CF0AE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5" w:type="dxa"/>
            <w:shd w:val="clear" w:color="auto" w:fill="FFFF00"/>
            <w:vAlign w:val="center"/>
          </w:tcPr>
          <w:p w:rsidR="00FC18DB" w:rsidRPr="00CF0AE2" w:rsidRDefault="00FC18DB" w:rsidP="0026335B">
            <w:pPr>
              <w:jc w:val="center"/>
              <w:rPr>
                <w:b/>
                <w:sz w:val="28"/>
                <w:szCs w:val="28"/>
              </w:rPr>
            </w:pPr>
            <w:r w:rsidRPr="00CF0AE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90" w:type="dxa"/>
            <w:shd w:val="clear" w:color="auto" w:fill="FFFF00"/>
            <w:vAlign w:val="center"/>
          </w:tcPr>
          <w:p w:rsidR="00FC18DB" w:rsidRPr="00CF0AE2" w:rsidRDefault="00FC18DB" w:rsidP="0026335B">
            <w:pPr>
              <w:jc w:val="center"/>
              <w:rPr>
                <w:b/>
                <w:sz w:val="28"/>
                <w:szCs w:val="28"/>
              </w:rPr>
            </w:pPr>
            <w:r w:rsidRPr="00CF0AE2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3078" w:type="dxa"/>
            <w:shd w:val="clear" w:color="auto" w:fill="FFFF00"/>
            <w:vAlign w:val="center"/>
          </w:tcPr>
          <w:p w:rsidR="00FC18DB" w:rsidRPr="00CF0AE2" w:rsidRDefault="00FC18DB" w:rsidP="0026335B">
            <w:pPr>
              <w:jc w:val="center"/>
              <w:rPr>
                <w:b/>
                <w:sz w:val="28"/>
                <w:szCs w:val="28"/>
              </w:rPr>
            </w:pPr>
            <w:r w:rsidRPr="00CF0AE2">
              <w:rPr>
                <w:b/>
                <w:sz w:val="28"/>
                <w:szCs w:val="28"/>
              </w:rPr>
              <w:t>Примечание</w:t>
            </w:r>
          </w:p>
        </w:tc>
      </w:tr>
      <w:tr w:rsidR="0026335B" w:rsidRPr="00882E19" w:rsidTr="0026335B">
        <w:trPr>
          <w:jc w:val="center"/>
        </w:trPr>
        <w:tc>
          <w:tcPr>
            <w:tcW w:w="14910" w:type="dxa"/>
            <w:gridSpan w:val="7"/>
            <w:shd w:val="clear" w:color="auto" w:fill="E36C0A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8"/>
                <w:szCs w:val="28"/>
              </w:rPr>
            </w:pPr>
            <w:r w:rsidRPr="0026335B">
              <w:rPr>
                <w:b/>
                <w:sz w:val="28"/>
                <w:szCs w:val="28"/>
              </w:rPr>
              <w:t>22 марта (четверг)</w:t>
            </w:r>
          </w:p>
        </w:tc>
      </w:tr>
      <w:tr w:rsidR="00FC18DB" w:rsidRPr="00D07950" w:rsidTr="00C3451E">
        <w:trPr>
          <w:trHeight w:val="572"/>
          <w:jc w:val="center"/>
        </w:trPr>
        <w:tc>
          <w:tcPr>
            <w:tcW w:w="1609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FC18DB" w:rsidRPr="00300895" w:rsidRDefault="00FC18DB" w:rsidP="003E085B">
            <w:pPr>
              <w:rPr>
                <w:b/>
              </w:rPr>
            </w:pPr>
            <w:r>
              <w:rPr>
                <w:b/>
              </w:rPr>
              <w:t>10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 – 12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DB" w:rsidRPr="00FD4905" w:rsidRDefault="00FC18DB" w:rsidP="00FD4905">
            <w:r>
              <w:t>Информационный семинар «</w:t>
            </w:r>
            <w:r w:rsidR="00FD4905">
              <w:t xml:space="preserve">Академическая мобильность в рамках </w:t>
            </w:r>
            <w:r w:rsidR="00A4609D">
              <w:t xml:space="preserve">программы </w:t>
            </w:r>
            <w:r w:rsidR="00FD4905">
              <w:rPr>
                <w:lang w:val="en-US"/>
              </w:rPr>
              <w:t>Erasmus</w:t>
            </w:r>
            <w:r w:rsidR="00FD4905" w:rsidRPr="00FD4905">
              <w:t xml:space="preserve"> </w:t>
            </w:r>
            <w:r w:rsidR="00FD4905">
              <w:rPr>
                <w:lang w:val="en-US"/>
              </w:rPr>
              <w:t>Mundus</w:t>
            </w:r>
            <w:r w:rsidR="00FD4905">
              <w:t>»</w:t>
            </w:r>
          </w:p>
          <w:p w:rsidR="00FD4905" w:rsidRPr="00FD4905" w:rsidRDefault="00FD4905" w:rsidP="00FD4905">
            <w:r w:rsidRPr="00FF1DF3">
              <w:rPr>
                <w:sz w:val="22"/>
                <w:szCs w:val="22"/>
              </w:rPr>
              <w:t xml:space="preserve">Н. </w:t>
            </w:r>
            <w:proofErr w:type="spellStart"/>
            <w:r w:rsidRPr="00FF1DF3">
              <w:rPr>
                <w:sz w:val="22"/>
                <w:szCs w:val="22"/>
              </w:rPr>
              <w:t>Скарамуццо</w:t>
            </w:r>
            <w:proofErr w:type="spellEnd"/>
            <w:r w:rsidRPr="00FF1D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отдел </w:t>
            </w:r>
            <w:r w:rsidRPr="00FF1DF3">
              <w:rPr>
                <w:sz w:val="22"/>
                <w:szCs w:val="22"/>
              </w:rPr>
              <w:t xml:space="preserve"> образовательны</w:t>
            </w:r>
            <w:r>
              <w:rPr>
                <w:sz w:val="22"/>
                <w:szCs w:val="22"/>
              </w:rPr>
              <w:t>х</w:t>
            </w:r>
            <w:r w:rsidRPr="00FF1DF3">
              <w:rPr>
                <w:sz w:val="22"/>
                <w:szCs w:val="22"/>
              </w:rPr>
              <w:t xml:space="preserve"> программ Представительства ЕС в России</w:t>
            </w:r>
            <w:r>
              <w:rPr>
                <w:sz w:val="22"/>
                <w:szCs w:val="22"/>
              </w:rPr>
              <w:t xml:space="preserve">  </w:t>
            </w:r>
          </w:p>
          <w:p w:rsidR="00FD4905" w:rsidRPr="00FD4905" w:rsidRDefault="00FD4905" w:rsidP="00FD4905"/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DB" w:rsidRPr="00300895" w:rsidRDefault="00FC18DB" w:rsidP="0026335B">
            <w:pPr>
              <w:jc w:val="center"/>
            </w:pPr>
            <w:r>
              <w:t>Информационный Центр ЕС, НБ им. Н. Лобачевского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FC18DB" w:rsidRPr="003A5CB6" w:rsidRDefault="00FC18DB" w:rsidP="0026335B">
            <w:pPr>
              <w:jc w:val="center"/>
            </w:pPr>
            <w:r>
              <w:t xml:space="preserve">Участники </w:t>
            </w:r>
            <w:proofErr w:type="spellStart"/>
            <w:r>
              <w:t>Евроклуба</w:t>
            </w:r>
            <w:proofErr w:type="spellEnd"/>
            <w:r>
              <w:t>, студенты, выпускники обменных программ ЕС, иностранные студенты</w:t>
            </w:r>
            <w:r w:rsidRPr="003A5CB6">
              <w:t xml:space="preserve"> 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FC18DB" w:rsidRPr="00FB3E18" w:rsidRDefault="00FC18DB" w:rsidP="0026335B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 xml:space="preserve">Отв.: </w:t>
            </w:r>
            <w:r w:rsidR="00A4609D" w:rsidRPr="00CF0AE2">
              <w:rPr>
                <w:sz w:val="22"/>
                <w:szCs w:val="22"/>
              </w:rPr>
              <w:t>А.А. Крылов, Директор департамента  внешних связей КФУ</w:t>
            </w:r>
            <w:r w:rsidR="00FB3E18" w:rsidRPr="00FB3E18">
              <w:rPr>
                <w:sz w:val="22"/>
                <w:szCs w:val="22"/>
              </w:rPr>
              <w:t>;</w:t>
            </w:r>
          </w:p>
          <w:p w:rsidR="00FB3E18" w:rsidRPr="00FB3E18" w:rsidRDefault="00FB3E18" w:rsidP="0026335B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>И.Б. Кузнецова-</w:t>
            </w:r>
            <w:proofErr w:type="spellStart"/>
            <w:r w:rsidRPr="00FF1DF3">
              <w:rPr>
                <w:sz w:val="22"/>
                <w:szCs w:val="22"/>
              </w:rPr>
              <w:t>Моренко</w:t>
            </w:r>
            <w:proofErr w:type="spellEnd"/>
            <w:r w:rsidRPr="00FF1DF3">
              <w:rPr>
                <w:sz w:val="22"/>
                <w:szCs w:val="22"/>
              </w:rPr>
              <w:t>, директор Института сравнительных исследований модернизации обществ КФУ</w:t>
            </w:r>
          </w:p>
        </w:tc>
      </w:tr>
      <w:tr w:rsidR="00FC18DB" w:rsidRPr="00D07950" w:rsidTr="00C3451E">
        <w:trPr>
          <w:trHeight w:val="572"/>
          <w:jc w:val="center"/>
        </w:trPr>
        <w:tc>
          <w:tcPr>
            <w:tcW w:w="1609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FC18DB" w:rsidRDefault="00FC18DB" w:rsidP="003E085B">
            <w:pPr>
              <w:rPr>
                <w:b/>
              </w:rPr>
            </w:pPr>
            <w:r>
              <w:rPr>
                <w:b/>
              </w:rPr>
              <w:t>14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 – 18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DB" w:rsidRDefault="00FC18DB" w:rsidP="0026335B">
            <w:r>
              <w:t xml:space="preserve">Встреча руководителей центров ЕС России. </w:t>
            </w:r>
          </w:p>
          <w:p w:rsidR="00FC18DB" w:rsidRDefault="00FC18DB" w:rsidP="0026335B">
            <w:r>
              <w:t xml:space="preserve">Председатель – Н. </w:t>
            </w:r>
            <w:proofErr w:type="spellStart"/>
            <w:r>
              <w:t>Скарамуццо</w:t>
            </w:r>
            <w:proofErr w:type="spellEnd"/>
            <w:r>
              <w:t>, И.Б. Кузнецова-</w:t>
            </w:r>
            <w:proofErr w:type="spellStart"/>
            <w:r>
              <w:t>Моренко</w:t>
            </w:r>
            <w:proofErr w:type="spellEnd"/>
            <w:r>
              <w:t xml:space="preserve">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DB" w:rsidRDefault="00FC18DB" w:rsidP="0026335B">
            <w:pPr>
              <w:jc w:val="center"/>
            </w:pPr>
            <w:r>
              <w:t>Информационный центр ЕС, НБ им. Н. Лобачевского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FC18DB" w:rsidRDefault="00FC18DB" w:rsidP="0026335B">
            <w:pPr>
              <w:jc w:val="center"/>
            </w:pPr>
            <w:r>
              <w:t>Руководители центров ЕС в России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FC18DB" w:rsidRPr="00FF1DF3" w:rsidRDefault="00FC18DB" w:rsidP="0026335B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>Отв.: И.Б. Кузнецова-</w:t>
            </w:r>
            <w:proofErr w:type="spellStart"/>
            <w:r w:rsidRPr="00FF1DF3">
              <w:rPr>
                <w:sz w:val="22"/>
                <w:szCs w:val="22"/>
              </w:rPr>
              <w:t>Моренко</w:t>
            </w:r>
            <w:proofErr w:type="spellEnd"/>
            <w:r w:rsidRPr="00FF1DF3">
              <w:rPr>
                <w:sz w:val="22"/>
                <w:szCs w:val="22"/>
              </w:rPr>
              <w:t>, директор Института сравнительных исследований модернизации обществ КФУ</w:t>
            </w:r>
          </w:p>
          <w:p w:rsidR="00FC18DB" w:rsidRPr="00FF1DF3" w:rsidRDefault="00FC18DB" w:rsidP="0026335B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>(отдельн</w:t>
            </w:r>
            <w:r>
              <w:rPr>
                <w:sz w:val="22"/>
                <w:szCs w:val="22"/>
              </w:rPr>
              <w:t>ая</w:t>
            </w:r>
            <w:r w:rsidRPr="00FF1DF3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Pr="00FF1DF3">
              <w:rPr>
                <w:sz w:val="22"/>
                <w:szCs w:val="22"/>
              </w:rPr>
              <w:t>)</w:t>
            </w:r>
          </w:p>
        </w:tc>
      </w:tr>
      <w:tr w:rsidR="0026335B" w:rsidRPr="00CE62B9" w:rsidTr="0026335B">
        <w:trPr>
          <w:jc w:val="center"/>
        </w:trPr>
        <w:tc>
          <w:tcPr>
            <w:tcW w:w="14910" w:type="dxa"/>
            <w:gridSpan w:val="7"/>
            <w:shd w:val="clear" w:color="auto" w:fill="E36C0A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8"/>
                <w:szCs w:val="28"/>
              </w:rPr>
            </w:pPr>
            <w:r w:rsidRPr="0026335B">
              <w:rPr>
                <w:b/>
                <w:sz w:val="28"/>
                <w:szCs w:val="28"/>
              </w:rPr>
              <w:t>23 марта (пятница)</w:t>
            </w:r>
          </w:p>
        </w:tc>
      </w:tr>
      <w:tr w:rsidR="00FC18DB" w:rsidRPr="00D20CF0" w:rsidTr="0026335B">
        <w:trPr>
          <w:jc w:val="center"/>
        </w:trPr>
        <w:tc>
          <w:tcPr>
            <w:tcW w:w="14910" w:type="dxa"/>
            <w:gridSpan w:val="7"/>
            <w:shd w:val="clear" w:color="auto" w:fill="FFFF00"/>
            <w:vAlign w:val="center"/>
          </w:tcPr>
          <w:p w:rsidR="00FC18DB" w:rsidRPr="002C3755" w:rsidRDefault="00FC18DB" w:rsidP="002633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C3755">
              <w:rPr>
                <w:sz w:val="28"/>
                <w:szCs w:val="28"/>
              </w:rPr>
              <w:t>Семинар для руководителей международных служб вузов</w:t>
            </w:r>
          </w:p>
          <w:p w:rsidR="00FC18DB" w:rsidRPr="002C3755" w:rsidRDefault="002C3755" w:rsidP="002C3755">
            <w:pPr>
              <w:jc w:val="center"/>
              <w:rPr>
                <w:b/>
                <w:sz w:val="28"/>
                <w:szCs w:val="28"/>
              </w:rPr>
            </w:pPr>
            <w:r w:rsidRPr="002C3755">
              <w:rPr>
                <w:b/>
                <w:iCs/>
                <w:sz w:val="28"/>
                <w:szCs w:val="28"/>
              </w:rPr>
              <w:t>«Международное сотрудничество и академическая мобильность: преимущества и актуальные проблемы</w:t>
            </w:r>
            <w:r w:rsidRPr="00C504F4">
              <w:rPr>
                <w:rFonts w:ascii="Arial" w:hAnsi="Arial" w:cs="Arial"/>
                <w:i/>
                <w:iCs/>
              </w:rPr>
              <w:t>»</w:t>
            </w:r>
          </w:p>
          <w:p w:rsidR="00FC18DB" w:rsidRPr="00FF1DF3" w:rsidRDefault="00FC18DB" w:rsidP="002C3755">
            <w:pPr>
              <w:jc w:val="center"/>
              <w:rPr>
                <w:sz w:val="22"/>
                <w:szCs w:val="22"/>
              </w:rPr>
            </w:pPr>
            <w:r w:rsidRPr="008D5238">
              <w:rPr>
                <w:b/>
                <w:sz w:val="28"/>
                <w:szCs w:val="28"/>
              </w:rPr>
              <w:t>Председатель</w:t>
            </w:r>
            <w:r w:rsidRPr="008D5238">
              <w:rPr>
                <w:sz w:val="28"/>
                <w:szCs w:val="28"/>
              </w:rPr>
              <w:t xml:space="preserve">: </w:t>
            </w:r>
            <w:proofErr w:type="spellStart"/>
            <w:r w:rsidR="002C3755" w:rsidRPr="002C3755">
              <w:rPr>
                <w:bCs/>
                <w:sz w:val="28"/>
                <w:szCs w:val="28"/>
              </w:rPr>
              <w:t>Скарамуццо</w:t>
            </w:r>
            <w:proofErr w:type="spellEnd"/>
            <w:r w:rsidR="002C3755" w:rsidRPr="002C3755">
              <w:rPr>
                <w:bCs/>
                <w:sz w:val="28"/>
                <w:szCs w:val="28"/>
              </w:rPr>
              <w:t xml:space="preserve"> Никола</w:t>
            </w:r>
            <w:r w:rsidR="002C3755" w:rsidRPr="002C3755">
              <w:rPr>
                <w:sz w:val="28"/>
                <w:szCs w:val="28"/>
              </w:rPr>
              <w:t xml:space="preserve">, </w:t>
            </w:r>
            <w:r w:rsidR="002C3755" w:rsidRPr="002C3755">
              <w:rPr>
                <w:iCs/>
                <w:sz w:val="28"/>
                <w:szCs w:val="28"/>
              </w:rPr>
              <w:t>Представительство ЕС в России</w:t>
            </w:r>
          </w:p>
        </w:tc>
      </w:tr>
      <w:tr w:rsidR="00FC18DB" w:rsidRPr="00D20CF0" w:rsidTr="00C3451E">
        <w:trPr>
          <w:trHeight w:val="582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FC18DB" w:rsidRPr="009D4872" w:rsidRDefault="00FC18DB" w:rsidP="003E085B">
            <w:pPr>
              <w:rPr>
                <w:b/>
                <w:lang w:val="en-US"/>
              </w:rPr>
            </w:pPr>
            <w:r w:rsidRPr="00425E06">
              <w:rPr>
                <w:b/>
              </w:rPr>
              <w:t>10</w:t>
            </w:r>
            <w:r w:rsidR="003E085B">
              <w:rPr>
                <w:b/>
              </w:rPr>
              <w:t>:</w:t>
            </w:r>
            <w:r w:rsidRPr="00425E06">
              <w:rPr>
                <w:b/>
              </w:rPr>
              <w:t>00 – 10</w:t>
            </w:r>
            <w:r w:rsidR="003E085B">
              <w:rPr>
                <w:b/>
              </w:rPr>
              <w:t>:</w:t>
            </w:r>
            <w:r w:rsidR="009D4872">
              <w:rPr>
                <w:b/>
                <w:lang w:val="en-US"/>
              </w:rPr>
              <w:t>10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832CF1" w:rsidRDefault="00FC18DB" w:rsidP="002C3755">
            <w:r w:rsidRPr="00832CF1">
              <w:t xml:space="preserve">Приветственное слово </w:t>
            </w:r>
            <w:r w:rsidR="002C3755">
              <w:t>П</w:t>
            </w:r>
            <w:r>
              <w:t>роректора  по внешним связям  Л.Н</w:t>
            </w:r>
            <w:r w:rsidRPr="00832CF1">
              <w:t>. </w:t>
            </w:r>
            <w:proofErr w:type="spellStart"/>
            <w:r>
              <w:t>Латыпо</w:t>
            </w:r>
            <w:r w:rsidRPr="00832CF1">
              <w:t>ва</w:t>
            </w:r>
            <w:proofErr w:type="spellEnd"/>
          </w:p>
        </w:tc>
        <w:tc>
          <w:tcPr>
            <w:tcW w:w="2125" w:type="dxa"/>
            <w:vMerge w:val="restart"/>
            <w:vAlign w:val="center"/>
          </w:tcPr>
          <w:p w:rsidR="00FC18DB" w:rsidRPr="00832CF1" w:rsidRDefault="00FC18DB" w:rsidP="009D4872">
            <w:pPr>
              <w:jc w:val="center"/>
            </w:pPr>
            <w:r w:rsidRPr="00832CF1">
              <w:t>Конференц-зал</w:t>
            </w:r>
            <w:r>
              <w:br/>
              <w:t>восточного крыла главного здания КФУ</w:t>
            </w:r>
          </w:p>
        </w:tc>
        <w:tc>
          <w:tcPr>
            <w:tcW w:w="1890" w:type="dxa"/>
            <w:vMerge w:val="restart"/>
            <w:vAlign w:val="center"/>
          </w:tcPr>
          <w:p w:rsidR="00FC18DB" w:rsidRDefault="00FC18DB" w:rsidP="009D4872">
            <w:pPr>
              <w:jc w:val="center"/>
            </w:pPr>
            <w:r>
              <w:t>Представители администрации и международных служб вузов</w:t>
            </w:r>
          </w:p>
          <w:p w:rsidR="00FC18DB" w:rsidRPr="00832CF1" w:rsidRDefault="00FC18DB" w:rsidP="009D4872">
            <w:pPr>
              <w:jc w:val="center"/>
            </w:pPr>
          </w:p>
        </w:tc>
        <w:tc>
          <w:tcPr>
            <w:tcW w:w="3078" w:type="dxa"/>
            <w:vMerge w:val="restart"/>
            <w:vAlign w:val="center"/>
          </w:tcPr>
          <w:p w:rsidR="00FC18DB" w:rsidRDefault="00FC18DB" w:rsidP="009D4872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 xml:space="preserve">Отв.: Н. </w:t>
            </w:r>
            <w:proofErr w:type="spellStart"/>
            <w:r w:rsidRPr="00FF1DF3">
              <w:rPr>
                <w:sz w:val="22"/>
                <w:szCs w:val="22"/>
              </w:rPr>
              <w:t>Скарамуццо</w:t>
            </w:r>
            <w:proofErr w:type="spellEnd"/>
            <w:r w:rsidRPr="00FF1D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отдел </w:t>
            </w:r>
            <w:r w:rsidRPr="00FF1DF3">
              <w:rPr>
                <w:sz w:val="22"/>
                <w:szCs w:val="22"/>
              </w:rPr>
              <w:t xml:space="preserve"> образовательны</w:t>
            </w:r>
            <w:r>
              <w:rPr>
                <w:sz w:val="22"/>
                <w:szCs w:val="22"/>
              </w:rPr>
              <w:t>х</w:t>
            </w:r>
            <w:r w:rsidRPr="00FF1DF3">
              <w:rPr>
                <w:sz w:val="22"/>
                <w:szCs w:val="22"/>
              </w:rPr>
              <w:t xml:space="preserve"> программ Представительства ЕС в России</w:t>
            </w:r>
          </w:p>
          <w:p w:rsidR="00FC18DB" w:rsidRPr="00CF0AE2" w:rsidRDefault="00FC18DB" w:rsidP="009D4872">
            <w:pPr>
              <w:jc w:val="center"/>
            </w:pPr>
            <w:r w:rsidRPr="00CF0AE2">
              <w:rPr>
                <w:sz w:val="22"/>
                <w:szCs w:val="22"/>
              </w:rPr>
              <w:t>А.А. Крылов, Директор департамента  внешних связей КФУ</w:t>
            </w:r>
          </w:p>
        </w:tc>
      </w:tr>
      <w:tr w:rsidR="00FC18DB" w:rsidRPr="00832CF1" w:rsidTr="00C3451E">
        <w:trPr>
          <w:trHeight w:val="548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FC18DB" w:rsidRPr="00425E06" w:rsidRDefault="00FC18DB" w:rsidP="003E085B">
            <w:pPr>
              <w:rPr>
                <w:b/>
              </w:rPr>
            </w:pPr>
            <w:r w:rsidRPr="00425E06">
              <w:rPr>
                <w:b/>
              </w:rPr>
              <w:t>10</w:t>
            </w:r>
            <w:r w:rsidR="003E085B">
              <w:rPr>
                <w:b/>
              </w:rPr>
              <w:t>:</w:t>
            </w:r>
            <w:r w:rsidR="009D4872">
              <w:rPr>
                <w:b/>
                <w:lang w:val="en-US"/>
              </w:rPr>
              <w:t>10</w:t>
            </w:r>
            <w:r w:rsidR="00B53CA0">
              <w:rPr>
                <w:b/>
                <w:lang w:val="en-US"/>
              </w:rPr>
              <w:t xml:space="preserve"> - </w:t>
            </w:r>
            <w:r w:rsidRPr="00425E06">
              <w:rPr>
                <w:b/>
              </w:rPr>
              <w:t xml:space="preserve"> 10</w:t>
            </w:r>
            <w:r w:rsidR="003E085B">
              <w:rPr>
                <w:b/>
              </w:rPr>
              <w:t>:</w:t>
            </w:r>
            <w:r w:rsidR="009D4872">
              <w:rPr>
                <w:b/>
                <w:lang w:val="en-US"/>
              </w:rPr>
              <w:t>2</w:t>
            </w:r>
            <w:r w:rsidRPr="00425E06">
              <w:rPr>
                <w:b/>
              </w:rPr>
              <w:t>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832CF1" w:rsidRDefault="00FC18DB" w:rsidP="002C3755">
            <w:r w:rsidRPr="00832CF1">
              <w:t xml:space="preserve">Приветственное слово </w:t>
            </w:r>
            <w:r w:rsidR="002C3755">
              <w:t xml:space="preserve">Н. </w:t>
            </w:r>
            <w:proofErr w:type="spellStart"/>
            <w:r w:rsidR="002C3755">
              <w:t>Скарамуццо</w:t>
            </w:r>
            <w:proofErr w:type="spellEnd"/>
            <w:r w:rsidR="002C3755">
              <w:t xml:space="preserve">, </w:t>
            </w:r>
            <w:r w:rsidRPr="00832CF1">
              <w:t>Представительств</w:t>
            </w:r>
            <w:r w:rsidR="002C3755">
              <w:t>о</w:t>
            </w:r>
            <w:r w:rsidRPr="00832CF1">
              <w:t xml:space="preserve"> </w:t>
            </w:r>
            <w:r w:rsidR="006D65F7">
              <w:t>ЕС</w:t>
            </w:r>
            <w:r w:rsidRPr="00832CF1">
              <w:t xml:space="preserve"> в Р</w:t>
            </w:r>
            <w:r w:rsidR="006D65F7">
              <w:t>Ф.</w:t>
            </w:r>
          </w:p>
        </w:tc>
        <w:tc>
          <w:tcPr>
            <w:tcW w:w="2125" w:type="dxa"/>
            <w:vMerge/>
          </w:tcPr>
          <w:p w:rsidR="00FC18DB" w:rsidRPr="00832CF1" w:rsidRDefault="00FC18DB" w:rsidP="0026335B"/>
        </w:tc>
        <w:tc>
          <w:tcPr>
            <w:tcW w:w="1890" w:type="dxa"/>
            <w:vMerge/>
            <w:vAlign w:val="center"/>
          </w:tcPr>
          <w:p w:rsidR="00FC18DB" w:rsidRPr="00832CF1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Pr="00832CF1" w:rsidRDefault="00FC18DB" w:rsidP="0026335B">
            <w:pPr>
              <w:jc w:val="center"/>
            </w:pPr>
          </w:p>
        </w:tc>
      </w:tr>
      <w:tr w:rsidR="00FC18DB" w:rsidRPr="00832CF1" w:rsidTr="00C3451E">
        <w:trPr>
          <w:trHeight w:val="548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FC18DB" w:rsidRPr="002C3755" w:rsidRDefault="00FC18DB" w:rsidP="003E085B">
            <w:pPr>
              <w:rPr>
                <w:b/>
              </w:rPr>
            </w:pPr>
            <w:r>
              <w:rPr>
                <w:b/>
              </w:rPr>
              <w:t>10</w:t>
            </w:r>
            <w:r w:rsidR="003E085B">
              <w:rPr>
                <w:b/>
              </w:rPr>
              <w:t>:</w:t>
            </w:r>
            <w:r w:rsidR="002C3755">
              <w:rPr>
                <w:b/>
              </w:rPr>
              <w:t>2</w:t>
            </w:r>
            <w:r>
              <w:rPr>
                <w:b/>
              </w:rPr>
              <w:t>0 – 1</w:t>
            </w:r>
            <w:r w:rsidR="002C3755">
              <w:rPr>
                <w:b/>
              </w:rPr>
              <w:t>0</w:t>
            </w:r>
            <w:r w:rsidR="003E085B">
              <w:rPr>
                <w:b/>
              </w:rPr>
              <w:t>:</w:t>
            </w:r>
            <w:r w:rsidR="002C3755">
              <w:rPr>
                <w:b/>
              </w:rPr>
              <w:t>5</w:t>
            </w:r>
            <w:r w:rsidR="00B53CA0" w:rsidRPr="002C3755">
              <w:rPr>
                <w:b/>
              </w:rPr>
              <w:t>0</w:t>
            </w:r>
          </w:p>
        </w:tc>
        <w:tc>
          <w:tcPr>
            <w:tcW w:w="6208" w:type="dxa"/>
            <w:gridSpan w:val="3"/>
            <w:vAlign w:val="center"/>
          </w:tcPr>
          <w:p w:rsidR="002C3755" w:rsidRPr="00FB3E18" w:rsidRDefault="002C3755" w:rsidP="00FB3E18">
            <w:pPr>
              <w:spacing w:before="60" w:after="60"/>
            </w:pPr>
            <w:r w:rsidRPr="00FB3E18">
              <w:t xml:space="preserve">Международное сотрудничество и академическая мобильность: преимущества для вузов, актуальные проблемы и трудности на конкретных примерах программ двойных дипломов и программ </w:t>
            </w:r>
            <w:proofErr w:type="spellStart"/>
            <w:r w:rsidRPr="00FB3E18">
              <w:t>Tempus</w:t>
            </w:r>
            <w:proofErr w:type="spellEnd"/>
            <w:r w:rsidRPr="00FB3E18">
              <w:t xml:space="preserve"> и </w:t>
            </w:r>
            <w:r w:rsidRPr="00FB3E18">
              <w:lastRenderedPageBreak/>
              <w:t xml:space="preserve">TRIPLE I </w:t>
            </w:r>
            <w:proofErr w:type="spellStart"/>
            <w:r w:rsidRPr="00FB3E18">
              <w:t>Erasmus</w:t>
            </w:r>
            <w:proofErr w:type="spellEnd"/>
            <w:r w:rsidRPr="00FB3E18">
              <w:t xml:space="preserve"> </w:t>
            </w:r>
            <w:proofErr w:type="spellStart"/>
            <w:r w:rsidRPr="00FB3E18">
              <w:t>Mundus</w:t>
            </w:r>
            <w:proofErr w:type="spellEnd"/>
            <w:r w:rsidRPr="00FB3E18">
              <w:t xml:space="preserve"> Партнерство</w:t>
            </w:r>
            <w:r w:rsidR="00FB3E18" w:rsidRPr="00FB3E18">
              <w:t>.</w:t>
            </w:r>
          </w:p>
          <w:p w:rsidR="00FB3E18" w:rsidRPr="00FB3E18" w:rsidRDefault="00FB3E18" w:rsidP="00FB3E18">
            <w:pPr>
              <w:spacing w:before="60" w:after="60"/>
              <w:rPr>
                <w:bCs/>
              </w:rPr>
            </w:pPr>
            <w:proofErr w:type="spellStart"/>
            <w:r w:rsidRPr="00FB3E18">
              <w:rPr>
                <w:bCs/>
              </w:rPr>
              <w:t>Скарамуццо</w:t>
            </w:r>
            <w:proofErr w:type="spellEnd"/>
            <w:r w:rsidRPr="00FB3E18">
              <w:rPr>
                <w:bCs/>
              </w:rPr>
              <w:t xml:space="preserve"> Никола</w:t>
            </w:r>
            <w:r w:rsidRPr="00FB3E18">
              <w:t xml:space="preserve">, </w:t>
            </w:r>
            <w:r w:rsidRPr="00FB3E18">
              <w:rPr>
                <w:iCs/>
              </w:rPr>
              <w:t>Представительство ЕС в России</w:t>
            </w:r>
          </w:p>
          <w:p w:rsidR="00FB3E18" w:rsidRPr="00FB3E18" w:rsidRDefault="00FB3E18" w:rsidP="00FB3E18">
            <w:pPr>
              <w:spacing w:before="60" w:after="60"/>
              <w:rPr>
                <w:iCs/>
              </w:rPr>
            </w:pPr>
            <w:proofErr w:type="spellStart"/>
            <w:r>
              <w:rPr>
                <w:bCs/>
              </w:rPr>
              <w:t>Олейникова</w:t>
            </w:r>
            <w:proofErr w:type="spellEnd"/>
            <w:r>
              <w:rPr>
                <w:bCs/>
              </w:rPr>
              <w:t xml:space="preserve"> О.Н.</w:t>
            </w:r>
            <w:r w:rsidRPr="00FB3E18">
              <w:rPr>
                <w:iCs/>
              </w:rPr>
              <w:t xml:space="preserve">, Директор национального офиса программы </w:t>
            </w:r>
            <w:r w:rsidRPr="00FB3E18">
              <w:rPr>
                <w:iCs/>
                <w:lang w:val="en-US"/>
              </w:rPr>
              <w:t>Tempus</w:t>
            </w:r>
            <w:r w:rsidRPr="00FB3E18">
              <w:rPr>
                <w:iCs/>
              </w:rPr>
              <w:t xml:space="preserve"> в России</w:t>
            </w:r>
          </w:p>
          <w:p w:rsidR="00FD4905" w:rsidRPr="00FB3E18" w:rsidRDefault="00FB3E18" w:rsidP="00FB3E18">
            <w:pPr>
              <w:spacing w:before="60" w:after="60"/>
            </w:pPr>
            <w:r w:rsidRPr="00FB3E18">
              <w:rPr>
                <w:bCs/>
              </w:rPr>
              <w:t>Вершинина О</w:t>
            </w:r>
            <w:r>
              <w:rPr>
                <w:bCs/>
              </w:rPr>
              <w:t>.А</w:t>
            </w:r>
            <w:r w:rsidRPr="00FB3E18">
              <w:t xml:space="preserve">, </w:t>
            </w:r>
            <w:r w:rsidRPr="00FB3E18">
              <w:rPr>
                <w:iCs/>
              </w:rPr>
              <w:t>Зам</w:t>
            </w:r>
            <w:r>
              <w:rPr>
                <w:iCs/>
              </w:rPr>
              <w:t>.</w:t>
            </w:r>
            <w:r w:rsidRPr="00FB3E18">
              <w:rPr>
                <w:iCs/>
              </w:rPr>
              <w:t xml:space="preserve"> директора Департамента внешних связей  КФУ</w:t>
            </w:r>
          </w:p>
        </w:tc>
        <w:tc>
          <w:tcPr>
            <w:tcW w:w="2125" w:type="dxa"/>
            <w:vMerge/>
          </w:tcPr>
          <w:p w:rsidR="00FC18DB" w:rsidRPr="00832CF1" w:rsidRDefault="00FC18DB" w:rsidP="0026335B"/>
        </w:tc>
        <w:tc>
          <w:tcPr>
            <w:tcW w:w="1890" w:type="dxa"/>
            <w:vMerge/>
            <w:vAlign w:val="center"/>
          </w:tcPr>
          <w:p w:rsidR="00FC18DB" w:rsidRPr="00832CF1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Pr="00832CF1" w:rsidRDefault="00FC18DB" w:rsidP="0026335B">
            <w:pPr>
              <w:jc w:val="center"/>
            </w:pPr>
          </w:p>
        </w:tc>
      </w:tr>
      <w:tr w:rsidR="002C3755" w:rsidRPr="005337BB" w:rsidTr="00C3451E">
        <w:trPr>
          <w:trHeight w:val="446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2C3755" w:rsidRPr="002C3755" w:rsidRDefault="002C3755" w:rsidP="003E085B">
            <w:pPr>
              <w:rPr>
                <w:b/>
              </w:rPr>
            </w:pPr>
            <w:r w:rsidRPr="002C3755">
              <w:rPr>
                <w:b/>
              </w:rPr>
              <w:lastRenderedPageBreak/>
              <w:t>1</w:t>
            </w:r>
            <w:r w:rsidR="00FB3E18">
              <w:rPr>
                <w:b/>
                <w:lang w:val="en-US"/>
              </w:rPr>
              <w:t>0</w:t>
            </w:r>
            <w:r w:rsidR="003E085B">
              <w:rPr>
                <w:b/>
              </w:rPr>
              <w:t>:</w:t>
            </w:r>
            <w:r w:rsidR="00FB3E18">
              <w:rPr>
                <w:b/>
                <w:lang w:val="en-US"/>
              </w:rPr>
              <w:t>5</w:t>
            </w:r>
            <w:r w:rsidRPr="002C3755">
              <w:rPr>
                <w:b/>
              </w:rPr>
              <w:t>0 – 11</w:t>
            </w:r>
            <w:r w:rsidR="003E085B">
              <w:rPr>
                <w:b/>
              </w:rPr>
              <w:t>:</w:t>
            </w:r>
            <w:r w:rsidRPr="002C3755">
              <w:rPr>
                <w:b/>
              </w:rPr>
              <w:t>40</w:t>
            </w:r>
          </w:p>
        </w:tc>
        <w:tc>
          <w:tcPr>
            <w:tcW w:w="6208" w:type="dxa"/>
            <w:gridSpan w:val="3"/>
            <w:vAlign w:val="center"/>
          </w:tcPr>
          <w:p w:rsidR="002C3755" w:rsidRPr="00FB3E18" w:rsidRDefault="002C3755" w:rsidP="00FB3E18">
            <w:pPr>
              <w:spacing w:before="60" w:after="60"/>
            </w:pPr>
            <w:r w:rsidRPr="00FB3E18">
              <w:t>Обсуждение в группах на тему:  опыт вузов в участии в международном сотрудничестве, преимущества, актуальные проблемы и трудности.</w:t>
            </w:r>
          </w:p>
        </w:tc>
        <w:tc>
          <w:tcPr>
            <w:tcW w:w="2125" w:type="dxa"/>
            <w:vMerge/>
          </w:tcPr>
          <w:p w:rsidR="002C3755" w:rsidRPr="005337BB" w:rsidRDefault="002C3755" w:rsidP="0026335B"/>
        </w:tc>
        <w:tc>
          <w:tcPr>
            <w:tcW w:w="1890" w:type="dxa"/>
            <w:vMerge/>
            <w:vAlign w:val="center"/>
          </w:tcPr>
          <w:p w:rsidR="002C3755" w:rsidRPr="005337BB" w:rsidRDefault="002C3755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2C3755" w:rsidRPr="005337BB" w:rsidRDefault="002C3755" w:rsidP="0026335B">
            <w:pPr>
              <w:jc w:val="center"/>
            </w:pPr>
          </w:p>
        </w:tc>
      </w:tr>
      <w:tr w:rsidR="002C3755" w:rsidRPr="005337BB" w:rsidTr="00C3451E">
        <w:trPr>
          <w:trHeight w:val="446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2C3755" w:rsidRPr="002C3755" w:rsidRDefault="00FB3E18" w:rsidP="003E085B">
            <w:pPr>
              <w:rPr>
                <w:b/>
              </w:rPr>
            </w:pPr>
            <w:r>
              <w:rPr>
                <w:b/>
                <w:lang w:val="en-GB"/>
              </w:rPr>
              <w:t>11</w:t>
            </w:r>
            <w:r w:rsidR="003E085B">
              <w:rPr>
                <w:b/>
              </w:rPr>
              <w:t>:</w:t>
            </w:r>
            <w:r>
              <w:rPr>
                <w:b/>
                <w:lang w:val="en-GB"/>
              </w:rPr>
              <w:t>40 – 12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6208" w:type="dxa"/>
            <w:gridSpan w:val="3"/>
            <w:vAlign w:val="center"/>
          </w:tcPr>
          <w:p w:rsidR="002C3755" w:rsidRPr="00FB3E18" w:rsidRDefault="002C3755" w:rsidP="00FB3E18">
            <w:r w:rsidRPr="00FB3E18">
              <w:t>Кофе-</w:t>
            </w:r>
            <w:proofErr w:type="spellStart"/>
            <w:r w:rsidRPr="00FB3E18">
              <w:t>бр</w:t>
            </w:r>
            <w:r w:rsidRPr="00FB3E18">
              <w:rPr>
                <w:lang w:val="en-GB"/>
              </w:rPr>
              <w:t>ейк</w:t>
            </w:r>
            <w:proofErr w:type="spellEnd"/>
            <w:r w:rsidRPr="00FB3E18">
              <w:t xml:space="preserve"> (холл)</w:t>
            </w:r>
          </w:p>
        </w:tc>
        <w:tc>
          <w:tcPr>
            <w:tcW w:w="2125" w:type="dxa"/>
            <w:vMerge/>
          </w:tcPr>
          <w:p w:rsidR="002C3755" w:rsidRPr="005337BB" w:rsidRDefault="002C3755" w:rsidP="0026335B"/>
        </w:tc>
        <w:tc>
          <w:tcPr>
            <w:tcW w:w="1890" w:type="dxa"/>
            <w:vMerge/>
            <w:vAlign w:val="center"/>
          </w:tcPr>
          <w:p w:rsidR="002C3755" w:rsidRPr="005337BB" w:rsidRDefault="002C3755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2C3755" w:rsidRPr="005337BB" w:rsidRDefault="002C3755" w:rsidP="0026335B">
            <w:pPr>
              <w:jc w:val="center"/>
            </w:pPr>
          </w:p>
        </w:tc>
      </w:tr>
      <w:tr w:rsidR="00FC18DB" w:rsidRPr="005337BB" w:rsidTr="00C3451E">
        <w:trPr>
          <w:trHeight w:val="424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FC18DB" w:rsidRPr="00FB3E18" w:rsidRDefault="00FB3E18" w:rsidP="003E0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3E085B">
              <w:rPr>
                <w:b/>
              </w:rPr>
              <w:t>:</w:t>
            </w:r>
            <w:r>
              <w:rPr>
                <w:b/>
                <w:lang w:val="en-US"/>
              </w:rPr>
              <w:t>00 – 12</w:t>
            </w:r>
            <w:r w:rsidR="003E085B">
              <w:rPr>
                <w:b/>
              </w:rPr>
              <w:t>:</w:t>
            </w:r>
            <w:r>
              <w:rPr>
                <w:b/>
                <w:lang w:val="en-US"/>
              </w:rPr>
              <w:t>50</w:t>
            </w:r>
          </w:p>
        </w:tc>
        <w:tc>
          <w:tcPr>
            <w:tcW w:w="6208" w:type="dxa"/>
            <w:gridSpan w:val="3"/>
            <w:vAlign w:val="center"/>
          </w:tcPr>
          <w:p w:rsidR="00FB3E18" w:rsidRPr="009D4872" w:rsidRDefault="00FB3E18" w:rsidP="00FB3E18">
            <w:pPr>
              <w:spacing w:before="60" w:after="60"/>
            </w:pPr>
            <w:r w:rsidRPr="00FB3E18">
              <w:t>Презентации работы в группах. Подведение итогов</w:t>
            </w:r>
          </w:p>
          <w:p w:rsidR="00FC18DB" w:rsidRPr="00FB3E18" w:rsidRDefault="00FB3E18" w:rsidP="009D4872">
            <w:pPr>
              <w:spacing w:before="60" w:after="60"/>
            </w:pPr>
            <w:r w:rsidRPr="00FB3E18">
              <w:t xml:space="preserve">Модератор: </w:t>
            </w:r>
            <w:proofErr w:type="spellStart"/>
            <w:r w:rsidRPr="00FB3E18">
              <w:rPr>
                <w:bCs/>
              </w:rPr>
              <w:t>Олейникова</w:t>
            </w:r>
            <w:proofErr w:type="spellEnd"/>
            <w:r w:rsidRPr="00FB3E18">
              <w:rPr>
                <w:bCs/>
              </w:rPr>
              <w:t xml:space="preserve"> О</w:t>
            </w:r>
            <w:r w:rsidR="009D4872">
              <w:rPr>
                <w:bCs/>
              </w:rPr>
              <w:t xml:space="preserve">.Н., </w:t>
            </w:r>
            <w:r w:rsidRPr="00FB3E18">
              <w:rPr>
                <w:i/>
                <w:iCs/>
              </w:rPr>
              <w:t xml:space="preserve"> </w:t>
            </w:r>
            <w:r w:rsidRPr="00FB3E18">
              <w:rPr>
                <w:iCs/>
              </w:rPr>
              <w:t xml:space="preserve">Директор национального офиса программы </w:t>
            </w:r>
            <w:r w:rsidRPr="00FB3E18">
              <w:rPr>
                <w:iCs/>
                <w:lang w:val="en-US"/>
              </w:rPr>
              <w:t>Tempus</w:t>
            </w:r>
            <w:r w:rsidRPr="00FB3E18">
              <w:rPr>
                <w:iCs/>
              </w:rPr>
              <w:t xml:space="preserve"> в России</w:t>
            </w:r>
          </w:p>
        </w:tc>
        <w:tc>
          <w:tcPr>
            <w:tcW w:w="2125" w:type="dxa"/>
            <w:vMerge/>
          </w:tcPr>
          <w:p w:rsidR="00FC18DB" w:rsidRPr="005337BB" w:rsidRDefault="00FC18DB" w:rsidP="0026335B"/>
        </w:tc>
        <w:tc>
          <w:tcPr>
            <w:tcW w:w="1890" w:type="dxa"/>
            <w:vMerge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</w:tr>
      <w:tr w:rsidR="00FC18DB" w:rsidRPr="005337BB" w:rsidTr="00C3451E">
        <w:trPr>
          <w:trHeight w:val="415"/>
          <w:jc w:val="center"/>
        </w:trPr>
        <w:tc>
          <w:tcPr>
            <w:tcW w:w="1609" w:type="dxa"/>
            <w:shd w:val="clear" w:color="auto" w:fill="FBD4B4"/>
            <w:vAlign w:val="center"/>
          </w:tcPr>
          <w:p w:rsidR="00FC18DB" w:rsidRPr="00832CF1" w:rsidRDefault="00FC18DB" w:rsidP="003E085B">
            <w:pPr>
              <w:rPr>
                <w:b/>
              </w:rPr>
            </w:pPr>
            <w:r>
              <w:rPr>
                <w:b/>
              </w:rPr>
              <w:t>13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 – 13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832CF1">
              <w:rPr>
                <w:b/>
              </w:rPr>
              <w:t>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832CF1" w:rsidRDefault="00FC18DB" w:rsidP="0026335B">
            <w:r>
              <w:t>Обед (холл)</w:t>
            </w:r>
          </w:p>
        </w:tc>
        <w:tc>
          <w:tcPr>
            <w:tcW w:w="2125" w:type="dxa"/>
            <w:vMerge/>
          </w:tcPr>
          <w:p w:rsidR="00FC18DB" w:rsidRPr="005337BB" w:rsidRDefault="00FC18DB" w:rsidP="0026335B"/>
        </w:tc>
        <w:tc>
          <w:tcPr>
            <w:tcW w:w="1890" w:type="dxa"/>
            <w:vMerge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</w:tr>
      <w:tr w:rsidR="00FC18DB" w:rsidRPr="00D20CF0" w:rsidTr="0026335B">
        <w:trPr>
          <w:trHeight w:val="698"/>
          <w:jc w:val="center"/>
        </w:trPr>
        <w:tc>
          <w:tcPr>
            <w:tcW w:w="14910" w:type="dxa"/>
            <w:gridSpan w:val="7"/>
            <w:shd w:val="clear" w:color="auto" w:fill="FFFF00"/>
            <w:vAlign w:val="center"/>
          </w:tcPr>
          <w:p w:rsidR="00FC18DB" w:rsidRPr="00CF0AE2" w:rsidRDefault="00FC18DB" w:rsidP="0026335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F0AE2">
              <w:rPr>
                <w:b/>
                <w:sz w:val="28"/>
                <w:szCs w:val="28"/>
              </w:rPr>
              <w:t>Дебаты «Кризис Европы – угроза для России?»</w:t>
            </w:r>
          </w:p>
          <w:p w:rsidR="00FC18DB" w:rsidRDefault="00FC18DB" w:rsidP="0026335B">
            <w:pPr>
              <w:jc w:val="center"/>
              <w:rPr>
                <w:b/>
              </w:rPr>
            </w:pPr>
            <w:r w:rsidRPr="00CF0AE2">
              <w:rPr>
                <w:b/>
              </w:rPr>
              <w:t xml:space="preserve">Модератор: </w:t>
            </w:r>
            <w:r w:rsidRPr="00CF0AE2">
              <w:t>Сергей Ерофеев</w:t>
            </w:r>
            <w:r w:rsidRPr="00CF0AE2">
              <w:rPr>
                <w:b/>
              </w:rPr>
              <w:t xml:space="preserve"> </w:t>
            </w:r>
          </w:p>
        </w:tc>
      </w:tr>
      <w:tr w:rsidR="00FC18DB" w:rsidRPr="005337BB" w:rsidTr="00C3451E">
        <w:trPr>
          <w:trHeight w:val="553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Default="00FC18DB" w:rsidP="003E085B">
            <w:pPr>
              <w:rPr>
                <w:b/>
              </w:rPr>
            </w:pPr>
            <w:r>
              <w:rPr>
                <w:b/>
              </w:rPr>
              <w:t>14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00 – 14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CF0AE2" w:rsidRDefault="00FC18DB" w:rsidP="0026335B">
            <w:r>
              <w:t>Приветственный фуршет</w:t>
            </w:r>
          </w:p>
        </w:tc>
        <w:tc>
          <w:tcPr>
            <w:tcW w:w="2125" w:type="dxa"/>
            <w:vAlign w:val="center"/>
          </w:tcPr>
          <w:p w:rsidR="00FC18DB" w:rsidRPr="00AA6C02" w:rsidRDefault="00FC18DB" w:rsidP="0026335B">
            <w:pPr>
              <w:jc w:val="center"/>
            </w:pPr>
            <w:r>
              <w:t xml:space="preserve">Холл около ауд.1физ. </w:t>
            </w:r>
          </w:p>
        </w:tc>
        <w:tc>
          <w:tcPr>
            <w:tcW w:w="1890" w:type="dxa"/>
            <w:vMerge w:val="restart"/>
            <w:vAlign w:val="center"/>
          </w:tcPr>
          <w:p w:rsidR="00FC18DB" w:rsidRDefault="00FC18DB" w:rsidP="0026335B">
            <w:pPr>
              <w:jc w:val="center"/>
            </w:pPr>
            <w:r>
              <w:t>Преподаватели, сотрудники, студенты вузов</w:t>
            </w:r>
          </w:p>
          <w:p w:rsidR="00FC18DB" w:rsidRDefault="00FC18DB" w:rsidP="0026335B">
            <w:pPr>
              <w:jc w:val="center"/>
            </w:pPr>
            <w:r>
              <w:t>(200 чел).</w:t>
            </w:r>
          </w:p>
        </w:tc>
        <w:tc>
          <w:tcPr>
            <w:tcW w:w="3078" w:type="dxa"/>
            <w:vMerge w:val="restart"/>
            <w:vAlign w:val="center"/>
          </w:tcPr>
          <w:p w:rsidR="00FC18DB" w:rsidRPr="00FF1DF3" w:rsidRDefault="00FC18DB" w:rsidP="0026335B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 xml:space="preserve">Отв.: С. </w:t>
            </w:r>
            <w:proofErr w:type="spellStart"/>
            <w:r w:rsidRPr="00FF1DF3">
              <w:rPr>
                <w:sz w:val="22"/>
                <w:szCs w:val="22"/>
              </w:rPr>
              <w:t>Либориус</w:t>
            </w:r>
            <w:proofErr w:type="spellEnd"/>
            <w:r w:rsidRPr="00FF1DF3">
              <w:rPr>
                <w:sz w:val="22"/>
                <w:szCs w:val="22"/>
              </w:rPr>
              <w:t>, глава отдела пресс</w:t>
            </w:r>
            <w:r>
              <w:rPr>
                <w:sz w:val="22"/>
                <w:szCs w:val="22"/>
              </w:rPr>
              <w:t xml:space="preserve">ы и </w:t>
            </w:r>
            <w:r w:rsidRPr="00FF1DF3">
              <w:rPr>
                <w:sz w:val="22"/>
                <w:szCs w:val="22"/>
              </w:rPr>
              <w:t xml:space="preserve">информации </w:t>
            </w:r>
            <w:r>
              <w:rPr>
                <w:sz w:val="22"/>
                <w:szCs w:val="22"/>
              </w:rPr>
              <w:t>П</w:t>
            </w:r>
            <w:r w:rsidRPr="00FF1DF3">
              <w:rPr>
                <w:sz w:val="22"/>
                <w:szCs w:val="22"/>
              </w:rPr>
              <w:t xml:space="preserve">редставительства ЕС в </w:t>
            </w:r>
            <w:r>
              <w:rPr>
                <w:sz w:val="22"/>
                <w:szCs w:val="22"/>
              </w:rPr>
              <w:t>РФ</w:t>
            </w:r>
            <w:r w:rsidRPr="00FF1DF3">
              <w:rPr>
                <w:sz w:val="22"/>
                <w:szCs w:val="22"/>
              </w:rPr>
              <w:t>;</w:t>
            </w:r>
          </w:p>
          <w:p w:rsidR="00FC18DB" w:rsidRDefault="00FC18DB" w:rsidP="0026335B">
            <w:pPr>
              <w:jc w:val="center"/>
            </w:pPr>
            <w:r w:rsidRPr="00CF0AE2">
              <w:rPr>
                <w:sz w:val="22"/>
                <w:szCs w:val="22"/>
              </w:rPr>
              <w:t>А.А. Крылов, Директор департамента  внешних связей КФУ</w:t>
            </w:r>
          </w:p>
        </w:tc>
      </w:tr>
      <w:tr w:rsidR="00FC18DB" w:rsidRPr="005337BB" w:rsidTr="00C3451E">
        <w:trPr>
          <w:trHeight w:val="553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Default="00FC18DB" w:rsidP="003E085B">
            <w:pPr>
              <w:rPr>
                <w:b/>
              </w:rPr>
            </w:pPr>
            <w:r>
              <w:rPr>
                <w:b/>
              </w:rPr>
              <w:t>14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30 – 14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45</w:t>
            </w:r>
          </w:p>
        </w:tc>
        <w:tc>
          <w:tcPr>
            <w:tcW w:w="6208" w:type="dxa"/>
            <w:gridSpan w:val="3"/>
            <w:vAlign w:val="bottom"/>
          </w:tcPr>
          <w:p w:rsidR="006D65F7" w:rsidRDefault="006D65F7" w:rsidP="006D65F7">
            <w:r>
              <w:t>Приветственное слово ректора КФУ И.Р. Гафурова</w:t>
            </w:r>
          </w:p>
          <w:p w:rsidR="006D65F7" w:rsidRDefault="006D65F7" w:rsidP="006D65F7">
            <w:r>
              <w:t xml:space="preserve">Приветственное слово Министра образования и науки РТ А.Х. </w:t>
            </w:r>
            <w:proofErr w:type="spellStart"/>
            <w:r>
              <w:t>Гильмутдинова</w:t>
            </w:r>
            <w:proofErr w:type="spellEnd"/>
          </w:p>
          <w:p w:rsidR="00FC18DB" w:rsidRPr="00B92C4E" w:rsidRDefault="00FC18DB" w:rsidP="006D65F7">
            <w:r w:rsidRPr="00B92C4E">
              <w:t xml:space="preserve">Вступительное слово посла ЕС в РФ г-на Фернандо </w:t>
            </w:r>
            <w:proofErr w:type="spellStart"/>
            <w:r w:rsidRPr="00B92C4E">
              <w:t>Валенсуэла</w:t>
            </w:r>
            <w:proofErr w:type="spellEnd"/>
          </w:p>
        </w:tc>
        <w:tc>
          <w:tcPr>
            <w:tcW w:w="2125" w:type="dxa"/>
            <w:vAlign w:val="center"/>
          </w:tcPr>
          <w:p w:rsidR="00FC18DB" w:rsidRDefault="00FC18DB" w:rsidP="0026335B">
            <w:pPr>
              <w:jc w:val="center"/>
            </w:pPr>
            <w:r>
              <w:t xml:space="preserve">Ауд. 1 физ. </w:t>
            </w:r>
          </w:p>
          <w:p w:rsidR="00FC18DB" w:rsidRDefault="00FC18DB" w:rsidP="0026335B">
            <w:pPr>
              <w:jc w:val="center"/>
            </w:pPr>
            <w:r>
              <w:t>гл. здание КФУ</w:t>
            </w:r>
          </w:p>
        </w:tc>
        <w:tc>
          <w:tcPr>
            <w:tcW w:w="1890" w:type="dxa"/>
            <w:vMerge/>
            <w:vAlign w:val="center"/>
          </w:tcPr>
          <w:p w:rsidR="00FC18DB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Default="00FC18DB" w:rsidP="0026335B">
            <w:pPr>
              <w:jc w:val="center"/>
            </w:pPr>
          </w:p>
        </w:tc>
      </w:tr>
      <w:tr w:rsidR="00FC18DB" w:rsidRPr="005337BB" w:rsidTr="00C3451E">
        <w:trPr>
          <w:trHeight w:val="553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Pr="00882E19" w:rsidRDefault="00FC18DB" w:rsidP="003E085B">
            <w:pPr>
              <w:rPr>
                <w:b/>
              </w:rPr>
            </w:pPr>
            <w:r>
              <w:rPr>
                <w:b/>
              </w:rPr>
              <w:t>14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45 – 15</w:t>
            </w:r>
            <w:r w:rsidR="003E085B">
              <w:rPr>
                <w:b/>
              </w:rPr>
              <w:t>:</w:t>
            </w:r>
            <w:r>
              <w:rPr>
                <w:b/>
              </w:rPr>
              <w:t>45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B92C4E" w:rsidRDefault="00FC18DB" w:rsidP="0026335B">
            <w:r w:rsidRPr="00B92C4E">
              <w:t xml:space="preserve">Дебаты (общие) </w:t>
            </w:r>
          </w:p>
          <w:p w:rsidR="00FC18DB" w:rsidRPr="00B92C4E" w:rsidRDefault="00FC18DB" w:rsidP="0026335B">
            <w:r w:rsidRPr="00B92C4E">
              <w:t xml:space="preserve">Эксперты ЕС: </w:t>
            </w:r>
            <w:proofErr w:type="spellStart"/>
            <w:r w:rsidR="001C2378" w:rsidRPr="001C2378">
              <w:t>Дерек</w:t>
            </w:r>
            <w:proofErr w:type="spellEnd"/>
            <w:r w:rsidR="001C2378" w:rsidRPr="001C2378">
              <w:t xml:space="preserve"> </w:t>
            </w:r>
            <w:proofErr w:type="spellStart"/>
            <w:r w:rsidR="001C2378" w:rsidRPr="001C2378">
              <w:t>Аверре</w:t>
            </w:r>
            <w:proofErr w:type="spellEnd"/>
            <w:proofErr w:type="gramStart"/>
            <w:r w:rsidR="001C2378" w:rsidRPr="001C2378">
              <w:t xml:space="preserve"> </w:t>
            </w:r>
            <w:r w:rsidR="001C2378">
              <w:t>,</w:t>
            </w:r>
            <w:proofErr w:type="gramEnd"/>
            <w:r w:rsidR="001C2378">
              <w:t xml:space="preserve"> </w:t>
            </w:r>
            <w:r w:rsidR="003E085B">
              <w:t xml:space="preserve"> </w:t>
            </w:r>
            <w:proofErr w:type="spellStart"/>
            <w:r w:rsidR="003E085B" w:rsidRPr="003E085B">
              <w:t>Маркку</w:t>
            </w:r>
            <w:proofErr w:type="spellEnd"/>
            <w:r w:rsidR="003E085B" w:rsidRPr="003E085B">
              <w:t xml:space="preserve"> </w:t>
            </w:r>
            <w:proofErr w:type="spellStart"/>
            <w:r w:rsidR="003E085B" w:rsidRPr="003E085B">
              <w:t>Кангаспуро</w:t>
            </w:r>
            <w:proofErr w:type="spellEnd"/>
          </w:p>
          <w:p w:rsidR="00FC18DB" w:rsidRPr="00B92C4E" w:rsidRDefault="00FC18DB" w:rsidP="0026335B">
            <w:r w:rsidRPr="00B92C4E">
              <w:t xml:space="preserve">Эксперты РФ: Дмитрий Травин, Линар </w:t>
            </w:r>
            <w:proofErr w:type="spellStart"/>
            <w:r w:rsidRPr="00B92C4E">
              <w:t>Латыпов</w:t>
            </w:r>
            <w:proofErr w:type="spellEnd"/>
          </w:p>
        </w:tc>
        <w:tc>
          <w:tcPr>
            <w:tcW w:w="2125" w:type="dxa"/>
            <w:vAlign w:val="center"/>
          </w:tcPr>
          <w:p w:rsidR="00FC18DB" w:rsidRDefault="00FC18DB" w:rsidP="0026335B">
            <w:pPr>
              <w:jc w:val="center"/>
            </w:pPr>
            <w:r>
              <w:t xml:space="preserve">Ауд. 1 физ. </w:t>
            </w:r>
          </w:p>
          <w:p w:rsidR="00FC18DB" w:rsidRPr="00832CF1" w:rsidRDefault="00FC18DB" w:rsidP="0026335B">
            <w:pPr>
              <w:jc w:val="center"/>
            </w:pPr>
            <w:r>
              <w:t>гл. здание КФУ</w:t>
            </w:r>
          </w:p>
        </w:tc>
        <w:tc>
          <w:tcPr>
            <w:tcW w:w="1890" w:type="dxa"/>
            <w:vMerge/>
            <w:vAlign w:val="center"/>
          </w:tcPr>
          <w:p w:rsidR="00FC18DB" w:rsidRPr="00832CF1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Default="00FC18DB" w:rsidP="0026335B">
            <w:pPr>
              <w:jc w:val="center"/>
            </w:pPr>
          </w:p>
        </w:tc>
      </w:tr>
      <w:tr w:rsidR="00FC18DB" w:rsidRPr="005337BB" w:rsidTr="00C3451E">
        <w:trPr>
          <w:trHeight w:val="553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Pr="00AA6C02" w:rsidRDefault="00FC18DB" w:rsidP="003E0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3E085B">
              <w:rPr>
                <w:b/>
              </w:rPr>
              <w:t>:</w:t>
            </w:r>
            <w:r>
              <w:rPr>
                <w:b/>
                <w:lang w:val="en-US"/>
              </w:rPr>
              <w:t>45 – 16</w:t>
            </w:r>
            <w:r w:rsidR="003E085B">
              <w:rPr>
                <w:b/>
              </w:rPr>
              <w:t>:</w:t>
            </w:r>
            <w:r>
              <w:rPr>
                <w:b/>
                <w:lang w:val="en-US"/>
              </w:rPr>
              <w:t>10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B92C4E" w:rsidRDefault="00FC18DB" w:rsidP="0026335B">
            <w:r w:rsidRPr="00B92C4E">
              <w:t xml:space="preserve">Кофе – брейк </w:t>
            </w:r>
          </w:p>
        </w:tc>
        <w:tc>
          <w:tcPr>
            <w:tcW w:w="2125" w:type="dxa"/>
            <w:vAlign w:val="center"/>
          </w:tcPr>
          <w:p w:rsidR="00FC18DB" w:rsidRDefault="00FC18DB" w:rsidP="0026335B">
            <w:pPr>
              <w:jc w:val="center"/>
            </w:pPr>
            <w:r>
              <w:t xml:space="preserve">Холл около ауд.1физ. </w:t>
            </w:r>
          </w:p>
        </w:tc>
        <w:tc>
          <w:tcPr>
            <w:tcW w:w="1890" w:type="dxa"/>
            <w:vMerge/>
            <w:vAlign w:val="center"/>
          </w:tcPr>
          <w:p w:rsidR="00FC18DB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Default="00FC18DB" w:rsidP="0026335B">
            <w:pPr>
              <w:jc w:val="center"/>
            </w:pPr>
          </w:p>
        </w:tc>
      </w:tr>
      <w:tr w:rsidR="00FC18DB" w:rsidRPr="00D20CF0" w:rsidTr="00C3451E">
        <w:trPr>
          <w:jc w:val="center"/>
        </w:trPr>
        <w:tc>
          <w:tcPr>
            <w:tcW w:w="11832" w:type="dxa"/>
            <w:gridSpan w:val="6"/>
            <w:shd w:val="clear" w:color="auto" w:fill="EAF1DD" w:themeFill="accent3" w:themeFillTint="33"/>
            <w:vAlign w:val="center"/>
          </w:tcPr>
          <w:p w:rsidR="00FC18DB" w:rsidRPr="00832CF1" w:rsidRDefault="00FC18DB" w:rsidP="0026335B">
            <w:pPr>
              <w:jc w:val="center"/>
              <w:rPr>
                <w:b/>
              </w:rPr>
            </w:pPr>
            <w:r>
              <w:rPr>
                <w:b/>
              </w:rPr>
              <w:t>1 секция «Опыт модернизации в Европе и современная Россия»</w:t>
            </w:r>
          </w:p>
          <w:p w:rsidR="00FC18DB" w:rsidRPr="00F96468" w:rsidRDefault="00FC18DB" w:rsidP="0026335B">
            <w:pPr>
              <w:jc w:val="center"/>
            </w:pPr>
            <w:r w:rsidRPr="00F96468">
              <w:t>Модератор:</w:t>
            </w:r>
          </w:p>
        </w:tc>
        <w:tc>
          <w:tcPr>
            <w:tcW w:w="3078" w:type="dxa"/>
            <w:vMerge/>
            <w:shd w:val="clear" w:color="auto" w:fill="FFFF99"/>
            <w:vAlign w:val="center"/>
          </w:tcPr>
          <w:p w:rsidR="00FC18DB" w:rsidRDefault="00FC18DB" w:rsidP="0026335B">
            <w:pPr>
              <w:jc w:val="center"/>
              <w:rPr>
                <w:b/>
              </w:rPr>
            </w:pPr>
          </w:p>
        </w:tc>
      </w:tr>
      <w:tr w:rsidR="00FC18DB" w:rsidRPr="005337BB" w:rsidTr="00C3451E">
        <w:trPr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Pr="00AA6C02" w:rsidRDefault="00FC18DB" w:rsidP="0026335B">
            <w:pPr>
              <w:rPr>
                <w:b/>
              </w:rPr>
            </w:pPr>
            <w:r w:rsidRPr="00AA6C02">
              <w:rPr>
                <w:b/>
                <w:lang w:val="en-US"/>
              </w:rPr>
              <w:t>16.</w:t>
            </w:r>
            <w:r>
              <w:rPr>
                <w:b/>
              </w:rPr>
              <w:t>10</w:t>
            </w:r>
            <w:r w:rsidRPr="00AA6C02">
              <w:rPr>
                <w:b/>
                <w:lang w:val="en-US"/>
              </w:rPr>
              <w:t xml:space="preserve"> – 17.</w:t>
            </w:r>
            <w:r>
              <w:rPr>
                <w:b/>
              </w:rPr>
              <w:t>30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B92C4E" w:rsidRDefault="00FC18DB" w:rsidP="0026335B">
            <w:r w:rsidRPr="00B92C4E">
              <w:t xml:space="preserve">«Опыт модернизации в Европе и современная Россия» </w:t>
            </w:r>
          </w:p>
          <w:p w:rsidR="00FC18DB" w:rsidRPr="00F81553" w:rsidRDefault="00FC18DB" w:rsidP="0026335B">
            <w:pPr>
              <w:rPr>
                <w:lang w:val="en-US"/>
              </w:rPr>
            </w:pPr>
            <w:r w:rsidRPr="00B92C4E">
              <w:rPr>
                <w:lang w:val="en-US"/>
              </w:rPr>
              <w:t xml:space="preserve">The experience of modernization in Europe and contemporary </w:t>
            </w:r>
            <w:r w:rsidRPr="00B92C4E">
              <w:rPr>
                <w:lang w:val="en-US"/>
              </w:rPr>
              <w:lastRenderedPageBreak/>
              <w:t>Russia</w:t>
            </w:r>
          </w:p>
        </w:tc>
        <w:tc>
          <w:tcPr>
            <w:tcW w:w="2125" w:type="dxa"/>
            <w:vAlign w:val="center"/>
          </w:tcPr>
          <w:p w:rsidR="00FC18DB" w:rsidRPr="005337BB" w:rsidRDefault="00FC18DB" w:rsidP="0026335B">
            <w:pPr>
              <w:jc w:val="center"/>
            </w:pPr>
            <w:r>
              <w:lastRenderedPageBreak/>
              <w:t>Ауд. 1 физ. гл. здание КФУ</w:t>
            </w:r>
          </w:p>
        </w:tc>
        <w:tc>
          <w:tcPr>
            <w:tcW w:w="1890" w:type="dxa"/>
            <w:vAlign w:val="center"/>
          </w:tcPr>
          <w:p w:rsidR="00FC18DB" w:rsidRDefault="00FC18DB" w:rsidP="0026335B">
            <w:pPr>
              <w:jc w:val="center"/>
            </w:pPr>
            <w:r>
              <w:t xml:space="preserve"> </w:t>
            </w:r>
          </w:p>
        </w:tc>
        <w:tc>
          <w:tcPr>
            <w:tcW w:w="3078" w:type="dxa"/>
            <w:vMerge/>
            <w:vAlign w:val="center"/>
          </w:tcPr>
          <w:p w:rsidR="00FC18DB" w:rsidRDefault="00FC18DB" w:rsidP="0026335B">
            <w:pPr>
              <w:jc w:val="center"/>
            </w:pPr>
          </w:p>
        </w:tc>
      </w:tr>
      <w:tr w:rsidR="00FC18DB" w:rsidRPr="005337BB" w:rsidTr="00C3451E">
        <w:trPr>
          <w:trHeight w:val="412"/>
          <w:jc w:val="center"/>
        </w:trPr>
        <w:tc>
          <w:tcPr>
            <w:tcW w:w="11832" w:type="dxa"/>
            <w:gridSpan w:val="6"/>
            <w:shd w:val="clear" w:color="auto" w:fill="EAF1DD" w:themeFill="accent3" w:themeFillTint="33"/>
            <w:vAlign w:val="center"/>
          </w:tcPr>
          <w:p w:rsidR="00FC18DB" w:rsidRPr="003A5CB6" w:rsidRDefault="00FC18DB" w:rsidP="0026335B">
            <w:pPr>
              <w:jc w:val="center"/>
              <w:rPr>
                <w:b/>
              </w:rPr>
            </w:pPr>
            <w:r w:rsidRPr="003A5CB6">
              <w:rPr>
                <w:b/>
              </w:rPr>
              <w:lastRenderedPageBreak/>
              <w:t>2 секция</w:t>
            </w:r>
            <w:r>
              <w:rPr>
                <w:b/>
              </w:rPr>
              <w:t xml:space="preserve"> </w:t>
            </w:r>
            <w:r w:rsidRPr="003A5CB6">
              <w:rPr>
                <w:b/>
              </w:rPr>
              <w:t>«Социальные сети и проблемы политического участия»</w:t>
            </w:r>
          </w:p>
          <w:p w:rsidR="00FC18DB" w:rsidRPr="00CF0AE2" w:rsidRDefault="00FC18DB" w:rsidP="0026335B">
            <w:pPr>
              <w:jc w:val="center"/>
            </w:pPr>
            <w:r w:rsidRPr="00CF0AE2">
              <w:t>Модератор:</w:t>
            </w:r>
          </w:p>
        </w:tc>
        <w:tc>
          <w:tcPr>
            <w:tcW w:w="3078" w:type="dxa"/>
            <w:vMerge/>
            <w:shd w:val="clear" w:color="auto" w:fill="EFEEC4"/>
            <w:vAlign w:val="center"/>
          </w:tcPr>
          <w:p w:rsidR="00FC18DB" w:rsidRPr="003A5CB6" w:rsidRDefault="00FC18DB" w:rsidP="0026335B">
            <w:pPr>
              <w:jc w:val="center"/>
              <w:rPr>
                <w:b/>
              </w:rPr>
            </w:pPr>
          </w:p>
        </w:tc>
      </w:tr>
      <w:tr w:rsidR="00FC18DB" w:rsidRPr="005337BB" w:rsidTr="00C3451E">
        <w:trPr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Pr="00AA6C02" w:rsidRDefault="00FC18DB" w:rsidP="0026335B">
            <w:pPr>
              <w:rPr>
                <w:b/>
              </w:rPr>
            </w:pPr>
            <w:r w:rsidRPr="00AA6C02">
              <w:rPr>
                <w:b/>
                <w:lang w:val="en-US"/>
              </w:rPr>
              <w:t>16.</w:t>
            </w:r>
            <w:r>
              <w:rPr>
                <w:b/>
              </w:rPr>
              <w:t>10</w:t>
            </w:r>
            <w:r w:rsidRPr="00AA6C02">
              <w:rPr>
                <w:b/>
                <w:lang w:val="en-US"/>
              </w:rPr>
              <w:t xml:space="preserve"> – 17.</w:t>
            </w:r>
            <w:r>
              <w:rPr>
                <w:b/>
              </w:rPr>
              <w:t>30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B92C4E" w:rsidRDefault="00FC18DB" w:rsidP="0026335B">
            <w:r w:rsidRPr="00B92C4E">
              <w:t>«Социальные сети и проблемы политического участия»</w:t>
            </w:r>
          </w:p>
          <w:p w:rsidR="00FC18DB" w:rsidRPr="00F81553" w:rsidRDefault="00FC18DB" w:rsidP="0026335B">
            <w:pPr>
              <w:rPr>
                <w:lang w:val="en-US"/>
              </w:rPr>
            </w:pPr>
            <w:r w:rsidRPr="00B92C4E">
              <w:rPr>
                <w:lang w:val="en-US"/>
              </w:rPr>
              <w:t>Social networks and the problems of political participation</w:t>
            </w:r>
          </w:p>
        </w:tc>
        <w:tc>
          <w:tcPr>
            <w:tcW w:w="2125" w:type="dxa"/>
          </w:tcPr>
          <w:p w:rsidR="00FC18DB" w:rsidRPr="003A5CB6" w:rsidRDefault="00FC18DB" w:rsidP="0026335B">
            <w:pPr>
              <w:jc w:val="center"/>
            </w:pPr>
            <w:r>
              <w:t>Ауд. 2 физ. гл. здание КФУ</w:t>
            </w:r>
          </w:p>
        </w:tc>
        <w:tc>
          <w:tcPr>
            <w:tcW w:w="1890" w:type="dxa"/>
            <w:vAlign w:val="center"/>
          </w:tcPr>
          <w:p w:rsidR="00FC18DB" w:rsidRPr="005337BB" w:rsidRDefault="00FC18DB" w:rsidP="0026335B">
            <w:pPr>
              <w:jc w:val="center"/>
            </w:pPr>
          </w:p>
          <w:p w:rsidR="00FC18DB" w:rsidRPr="005337BB" w:rsidRDefault="00FC18DB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</w:tr>
      <w:tr w:rsidR="00FC18DB" w:rsidRPr="005337BB" w:rsidTr="00C3451E">
        <w:trPr>
          <w:jc w:val="center"/>
        </w:trPr>
        <w:tc>
          <w:tcPr>
            <w:tcW w:w="11832" w:type="dxa"/>
            <w:gridSpan w:val="6"/>
            <w:shd w:val="clear" w:color="auto" w:fill="EAF1DD" w:themeFill="accent3" w:themeFillTint="33"/>
            <w:vAlign w:val="center"/>
          </w:tcPr>
          <w:p w:rsidR="00FC18DB" w:rsidRPr="003A5CB6" w:rsidRDefault="00FC18DB" w:rsidP="0026335B">
            <w:pPr>
              <w:jc w:val="center"/>
              <w:rPr>
                <w:b/>
              </w:rPr>
            </w:pPr>
            <w:r w:rsidRPr="003A5CB6">
              <w:rPr>
                <w:b/>
              </w:rPr>
              <w:t>3 секция</w:t>
            </w:r>
            <w:r>
              <w:rPr>
                <w:b/>
              </w:rPr>
              <w:t xml:space="preserve"> </w:t>
            </w:r>
            <w:r w:rsidRPr="006A2FBB">
              <w:rPr>
                <w:b/>
              </w:rPr>
              <w:t>«</w:t>
            </w:r>
            <w:r>
              <w:rPr>
                <w:b/>
              </w:rPr>
              <w:t>Возможна ли Европа для всех?»</w:t>
            </w:r>
          </w:p>
          <w:p w:rsidR="00FC18DB" w:rsidRPr="00CF0AE2" w:rsidRDefault="00FC18DB" w:rsidP="0026335B">
            <w:pPr>
              <w:jc w:val="center"/>
            </w:pPr>
            <w:r w:rsidRPr="00CF0AE2">
              <w:t>Модератор:</w:t>
            </w:r>
          </w:p>
        </w:tc>
        <w:tc>
          <w:tcPr>
            <w:tcW w:w="3078" w:type="dxa"/>
            <w:vMerge w:val="restart"/>
            <w:shd w:val="clear" w:color="auto" w:fill="auto"/>
            <w:vAlign w:val="center"/>
          </w:tcPr>
          <w:p w:rsidR="00FC18DB" w:rsidRPr="003A5CB6" w:rsidRDefault="00FC18DB" w:rsidP="0026335B">
            <w:pPr>
              <w:jc w:val="center"/>
              <w:rPr>
                <w:b/>
              </w:rPr>
            </w:pPr>
          </w:p>
        </w:tc>
      </w:tr>
      <w:tr w:rsidR="00FC18DB" w:rsidRPr="005337BB" w:rsidTr="00C3451E">
        <w:trPr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Pr="006A2FBB" w:rsidRDefault="00FC18DB" w:rsidP="0026335B">
            <w:pPr>
              <w:rPr>
                <w:b/>
              </w:rPr>
            </w:pPr>
            <w:r w:rsidRPr="006A2FBB">
              <w:rPr>
                <w:b/>
              </w:rPr>
              <w:t>1</w:t>
            </w:r>
            <w:r>
              <w:rPr>
                <w:b/>
              </w:rPr>
              <w:t xml:space="preserve">6.10 – </w:t>
            </w:r>
            <w:r w:rsidRPr="006A2FBB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A2FBB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B92C4E" w:rsidRDefault="00FC18DB" w:rsidP="0026335B">
            <w:r w:rsidRPr="00B92C4E">
              <w:t>«Возможна ли Европа для всех?»</w:t>
            </w:r>
          </w:p>
          <w:p w:rsidR="00FC18DB" w:rsidRPr="00076D20" w:rsidRDefault="00FC18DB" w:rsidP="0026335B">
            <w:pPr>
              <w:rPr>
                <w:lang w:val="en-US"/>
              </w:rPr>
            </w:pPr>
            <w:r w:rsidRPr="00B92C4E">
              <w:rPr>
                <w:lang w:val="en-US"/>
              </w:rPr>
              <w:t>Is Europe for everyone possible?</w:t>
            </w:r>
          </w:p>
        </w:tc>
        <w:tc>
          <w:tcPr>
            <w:tcW w:w="2125" w:type="dxa"/>
          </w:tcPr>
          <w:p w:rsidR="00FC18DB" w:rsidRPr="003A5CB6" w:rsidRDefault="00FC18DB" w:rsidP="0026335B">
            <w:pPr>
              <w:jc w:val="center"/>
            </w:pPr>
            <w:r>
              <w:t>Ауд. 3 физ. гл. здание КФУ</w:t>
            </w:r>
          </w:p>
        </w:tc>
        <w:tc>
          <w:tcPr>
            <w:tcW w:w="1890" w:type="dxa"/>
            <w:vAlign w:val="center"/>
          </w:tcPr>
          <w:p w:rsidR="00FC18DB" w:rsidRPr="005337BB" w:rsidRDefault="00FC18DB" w:rsidP="0026335B"/>
        </w:tc>
        <w:tc>
          <w:tcPr>
            <w:tcW w:w="3078" w:type="dxa"/>
            <w:vMerge/>
            <w:shd w:val="clear" w:color="auto" w:fill="auto"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</w:tr>
      <w:tr w:rsidR="00FC18DB" w:rsidRPr="005337BB" w:rsidTr="00C3451E">
        <w:trPr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C18DB" w:rsidRPr="006A2FBB" w:rsidRDefault="00FC18DB" w:rsidP="0026335B">
            <w:pPr>
              <w:rPr>
                <w:b/>
              </w:rPr>
            </w:pPr>
            <w:r>
              <w:rPr>
                <w:b/>
              </w:rPr>
              <w:t>17.30 – 18.10</w:t>
            </w:r>
          </w:p>
        </w:tc>
        <w:tc>
          <w:tcPr>
            <w:tcW w:w="6208" w:type="dxa"/>
            <w:gridSpan w:val="3"/>
            <w:vAlign w:val="center"/>
          </w:tcPr>
          <w:p w:rsidR="00FC18DB" w:rsidRPr="00B92C4E" w:rsidRDefault="00FC18DB" w:rsidP="0026335B">
            <w:r w:rsidRPr="00B92C4E">
              <w:t>Заключительная дискуссия</w:t>
            </w:r>
          </w:p>
        </w:tc>
        <w:tc>
          <w:tcPr>
            <w:tcW w:w="2125" w:type="dxa"/>
          </w:tcPr>
          <w:p w:rsidR="00FC18DB" w:rsidRDefault="00FC18DB" w:rsidP="0026335B">
            <w:pPr>
              <w:jc w:val="center"/>
            </w:pPr>
            <w:r>
              <w:t>Ауд. 1 физ. гл. здание КФУ</w:t>
            </w:r>
          </w:p>
        </w:tc>
        <w:tc>
          <w:tcPr>
            <w:tcW w:w="1890" w:type="dxa"/>
            <w:vAlign w:val="center"/>
          </w:tcPr>
          <w:p w:rsidR="00FC18DB" w:rsidRPr="005337BB" w:rsidRDefault="00FC18DB" w:rsidP="0026335B"/>
        </w:tc>
        <w:tc>
          <w:tcPr>
            <w:tcW w:w="3078" w:type="dxa"/>
            <w:vMerge/>
            <w:shd w:val="clear" w:color="auto" w:fill="auto"/>
            <w:vAlign w:val="center"/>
          </w:tcPr>
          <w:p w:rsidR="00FC18DB" w:rsidRPr="005337BB" w:rsidRDefault="00FC18DB" w:rsidP="0026335B">
            <w:pPr>
              <w:jc w:val="center"/>
            </w:pPr>
          </w:p>
        </w:tc>
      </w:tr>
      <w:tr w:rsidR="00FC18DB" w:rsidRPr="005337BB" w:rsidTr="00C3451E">
        <w:trPr>
          <w:trHeight w:val="596"/>
          <w:jc w:val="center"/>
        </w:trPr>
        <w:tc>
          <w:tcPr>
            <w:tcW w:w="1609" w:type="dxa"/>
            <w:shd w:val="clear" w:color="auto" w:fill="B8CCE4" w:themeFill="accent1" w:themeFillTint="66"/>
            <w:vAlign w:val="center"/>
          </w:tcPr>
          <w:p w:rsidR="00FC18DB" w:rsidRPr="00C25057" w:rsidRDefault="00FC18DB" w:rsidP="0026335B">
            <w:pPr>
              <w:rPr>
                <w:b/>
              </w:rPr>
            </w:pPr>
            <w:r>
              <w:rPr>
                <w:b/>
              </w:rPr>
              <w:t>19</w:t>
            </w:r>
            <w:r w:rsidRPr="00C25057">
              <w:rPr>
                <w:b/>
              </w:rPr>
              <w:t>.00</w:t>
            </w:r>
            <w:r>
              <w:rPr>
                <w:b/>
              </w:rPr>
              <w:t xml:space="preserve"> – 20</w:t>
            </w:r>
            <w:r w:rsidRPr="00C25057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25057">
              <w:rPr>
                <w:b/>
              </w:rPr>
              <w:t>0</w:t>
            </w:r>
          </w:p>
        </w:tc>
        <w:tc>
          <w:tcPr>
            <w:tcW w:w="6208" w:type="dxa"/>
            <w:gridSpan w:val="3"/>
            <w:shd w:val="clear" w:color="auto" w:fill="B8CCE4" w:themeFill="accent1" w:themeFillTint="66"/>
            <w:vAlign w:val="center"/>
          </w:tcPr>
          <w:p w:rsidR="00FC18DB" w:rsidRPr="00C25057" w:rsidRDefault="00FC18DB" w:rsidP="0026335B">
            <w:pPr>
              <w:jc w:val="center"/>
              <w:rPr>
                <w:b/>
              </w:rPr>
            </w:pPr>
            <w:r>
              <w:rPr>
                <w:b/>
              </w:rPr>
              <w:t xml:space="preserve">Торжественное открытие Дней Европы в Казани </w:t>
            </w:r>
          </w:p>
        </w:tc>
        <w:tc>
          <w:tcPr>
            <w:tcW w:w="2125" w:type="dxa"/>
            <w:shd w:val="clear" w:color="auto" w:fill="B8CCE4" w:themeFill="accent1" w:themeFillTint="66"/>
            <w:vAlign w:val="center"/>
          </w:tcPr>
          <w:p w:rsidR="00FC18DB" w:rsidRPr="00C25057" w:rsidRDefault="00FC18DB" w:rsidP="0026335B">
            <w:pPr>
              <w:jc w:val="center"/>
            </w:pPr>
            <w:r>
              <w:t xml:space="preserve">Большой концертный зал им. </w:t>
            </w:r>
            <w:proofErr w:type="spellStart"/>
            <w:r>
              <w:t>С.Сайдашева</w:t>
            </w:r>
            <w:proofErr w:type="spellEnd"/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FC18DB" w:rsidRDefault="00FC18DB" w:rsidP="0026335B">
            <w:pPr>
              <w:jc w:val="center"/>
            </w:pPr>
          </w:p>
        </w:tc>
        <w:tc>
          <w:tcPr>
            <w:tcW w:w="3078" w:type="dxa"/>
            <w:shd w:val="clear" w:color="auto" w:fill="B8CCE4" w:themeFill="accent1" w:themeFillTint="66"/>
            <w:vAlign w:val="center"/>
          </w:tcPr>
          <w:p w:rsidR="00FC18DB" w:rsidRPr="00FF1DF3" w:rsidRDefault="00FC18DB" w:rsidP="0026335B">
            <w:pPr>
              <w:jc w:val="center"/>
              <w:rPr>
                <w:sz w:val="22"/>
                <w:szCs w:val="22"/>
              </w:rPr>
            </w:pPr>
            <w:r w:rsidRPr="00FF1DF3">
              <w:rPr>
                <w:sz w:val="22"/>
                <w:szCs w:val="22"/>
              </w:rPr>
              <w:t xml:space="preserve">Отв.: С. </w:t>
            </w:r>
            <w:proofErr w:type="spellStart"/>
            <w:r w:rsidRPr="00FF1DF3">
              <w:rPr>
                <w:sz w:val="22"/>
                <w:szCs w:val="22"/>
              </w:rPr>
              <w:t>Либориус</w:t>
            </w:r>
            <w:proofErr w:type="spellEnd"/>
            <w:r w:rsidRPr="00FF1DF3">
              <w:rPr>
                <w:sz w:val="22"/>
                <w:szCs w:val="22"/>
              </w:rPr>
              <w:t>, глава отдела пресс</w:t>
            </w:r>
            <w:r>
              <w:rPr>
                <w:sz w:val="22"/>
                <w:szCs w:val="22"/>
              </w:rPr>
              <w:t xml:space="preserve">ы и </w:t>
            </w:r>
            <w:r w:rsidRPr="00FF1DF3">
              <w:rPr>
                <w:sz w:val="22"/>
                <w:szCs w:val="22"/>
              </w:rPr>
              <w:t xml:space="preserve">информации </w:t>
            </w:r>
            <w:r>
              <w:rPr>
                <w:sz w:val="22"/>
                <w:szCs w:val="22"/>
              </w:rPr>
              <w:t>П</w:t>
            </w:r>
            <w:r w:rsidRPr="00FF1DF3">
              <w:rPr>
                <w:sz w:val="22"/>
                <w:szCs w:val="22"/>
              </w:rPr>
              <w:t xml:space="preserve">редставительства ЕС в </w:t>
            </w:r>
            <w:r>
              <w:rPr>
                <w:sz w:val="22"/>
                <w:szCs w:val="22"/>
              </w:rPr>
              <w:t>РФ</w:t>
            </w:r>
            <w:r w:rsidRPr="00FF1DF3">
              <w:rPr>
                <w:sz w:val="22"/>
                <w:szCs w:val="22"/>
              </w:rPr>
              <w:t>;</w:t>
            </w:r>
          </w:p>
          <w:p w:rsidR="00FC18DB" w:rsidRDefault="00FC18DB" w:rsidP="0026335B">
            <w:pPr>
              <w:jc w:val="center"/>
            </w:pPr>
          </w:p>
        </w:tc>
      </w:tr>
      <w:tr w:rsidR="00FC18DB" w:rsidRPr="005337BB" w:rsidTr="00C3451E">
        <w:trPr>
          <w:trHeight w:val="596"/>
          <w:jc w:val="center"/>
        </w:trPr>
        <w:tc>
          <w:tcPr>
            <w:tcW w:w="1609" w:type="dxa"/>
            <w:shd w:val="clear" w:color="auto" w:fill="B8CCE4" w:themeFill="accent1" w:themeFillTint="66"/>
            <w:vAlign w:val="center"/>
          </w:tcPr>
          <w:p w:rsidR="00FC18DB" w:rsidRDefault="00FC18DB" w:rsidP="0026335B">
            <w:pPr>
              <w:rPr>
                <w:b/>
              </w:rPr>
            </w:pPr>
            <w:r>
              <w:rPr>
                <w:b/>
              </w:rPr>
              <w:t>20.00 – 20.30</w:t>
            </w:r>
          </w:p>
        </w:tc>
        <w:tc>
          <w:tcPr>
            <w:tcW w:w="6208" w:type="dxa"/>
            <w:gridSpan w:val="3"/>
            <w:shd w:val="clear" w:color="auto" w:fill="B8CCE4" w:themeFill="accent1" w:themeFillTint="66"/>
            <w:vAlign w:val="center"/>
          </w:tcPr>
          <w:p w:rsidR="00FC18DB" w:rsidRDefault="00FC18DB" w:rsidP="0026335B">
            <w:pPr>
              <w:jc w:val="center"/>
              <w:rPr>
                <w:b/>
              </w:rPr>
            </w:pPr>
            <w:r>
              <w:rPr>
                <w:b/>
              </w:rPr>
              <w:t>Фуршет для официальных лиц</w:t>
            </w:r>
          </w:p>
        </w:tc>
        <w:tc>
          <w:tcPr>
            <w:tcW w:w="2125" w:type="dxa"/>
            <w:shd w:val="clear" w:color="auto" w:fill="B8CCE4" w:themeFill="accent1" w:themeFillTint="66"/>
            <w:vAlign w:val="center"/>
          </w:tcPr>
          <w:p w:rsidR="00FC18DB" w:rsidRDefault="00FC18DB" w:rsidP="0026335B">
            <w:pPr>
              <w:jc w:val="center"/>
            </w:pPr>
            <w:r>
              <w:t xml:space="preserve">Большой концертный зал им. </w:t>
            </w:r>
            <w:proofErr w:type="spellStart"/>
            <w:r>
              <w:t>С.Сайдашева</w:t>
            </w:r>
            <w:proofErr w:type="spellEnd"/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FC18DB" w:rsidRDefault="00FC18DB" w:rsidP="0026335B">
            <w:pPr>
              <w:jc w:val="center"/>
            </w:pPr>
          </w:p>
        </w:tc>
        <w:tc>
          <w:tcPr>
            <w:tcW w:w="3078" w:type="dxa"/>
            <w:shd w:val="clear" w:color="auto" w:fill="B8CCE4" w:themeFill="accent1" w:themeFillTint="66"/>
            <w:vAlign w:val="center"/>
          </w:tcPr>
          <w:p w:rsidR="00FC18DB" w:rsidRDefault="00FC18DB" w:rsidP="0026335B">
            <w:pPr>
              <w:jc w:val="center"/>
            </w:pPr>
          </w:p>
        </w:tc>
      </w:tr>
      <w:tr w:rsidR="0026335B" w:rsidRPr="00F67F7F" w:rsidTr="0026335B">
        <w:trPr>
          <w:jc w:val="center"/>
        </w:trPr>
        <w:tc>
          <w:tcPr>
            <w:tcW w:w="14910" w:type="dxa"/>
            <w:gridSpan w:val="7"/>
            <w:shd w:val="clear" w:color="auto" w:fill="E36C0A"/>
            <w:vAlign w:val="center"/>
          </w:tcPr>
          <w:p w:rsidR="0026335B" w:rsidRPr="00FE73D6" w:rsidRDefault="0026335B" w:rsidP="0026335B">
            <w:pPr>
              <w:jc w:val="center"/>
              <w:rPr>
                <w:b/>
                <w:sz w:val="28"/>
                <w:szCs w:val="28"/>
              </w:rPr>
            </w:pPr>
            <w:r w:rsidRPr="00FE73D6">
              <w:rPr>
                <w:b/>
                <w:sz w:val="28"/>
                <w:szCs w:val="28"/>
              </w:rPr>
              <w:t>24 марта (суббота)</w:t>
            </w:r>
          </w:p>
        </w:tc>
      </w:tr>
      <w:tr w:rsidR="0026335B" w:rsidRPr="00F67F7F" w:rsidTr="0026335B">
        <w:trPr>
          <w:jc w:val="center"/>
        </w:trPr>
        <w:tc>
          <w:tcPr>
            <w:tcW w:w="14910" w:type="dxa"/>
            <w:gridSpan w:val="7"/>
            <w:shd w:val="clear" w:color="auto" w:fill="FFFF00"/>
            <w:vAlign w:val="center"/>
          </w:tcPr>
          <w:p w:rsidR="0026335B" w:rsidRPr="0026335B" w:rsidRDefault="0026335B" w:rsidP="0026335B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26335B">
              <w:rPr>
                <w:b/>
                <w:sz w:val="28"/>
                <w:szCs w:val="28"/>
              </w:rPr>
              <w:t>Мой первый урок европейского языка</w:t>
            </w:r>
          </w:p>
        </w:tc>
      </w:tr>
      <w:tr w:rsidR="0026335B" w:rsidRPr="00882E19" w:rsidTr="00C3451E">
        <w:trPr>
          <w:trHeight w:val="330"/>
          <w:jc w:val="center"/>
        </w:trPr>
        <w:tc>
          <w:tcPr>
            <w:tcW w:w="1609" w:type="dxa"/>
            <w:shd w:val="clear" w:color="auto" w:fill="FFCC99"/>
          </w:tcPr>
          <w:p w:rsidR="0026335B" w:rsidRPr="00F24411" w:rsidRDefault="0026335B" w:rsidP="0026335B">
            <w:pPr>
              <w:rPr>
                <w:b/>
              </w:rPr>
            </w:pPr>
          </w:p>
        </w:tc>
        <w:tc>
          <w:tcPr>
            <w:tcW w:w="1817" w:type="dxa"/>
            <w:vAlign w:val="center"/>
          </w:tcPr>
          <w:p w:rsidR="0026335B" w:rsidRPr="00F24411" w:rsidRDefault="0026335B" w:rsidP="006D65F7">
            <w:pPr>
              <w:jc w:val="center"/>
              <w:rPr>
                <w:b/>
              </w:rPr>
            </w:pPr>
            <w:proofErr w:type="spellStart"/>
            <w:proofErr w:type="gramStart"/>
            <w:r w:rsidRPr="00F24411">
              <w:rPr>
                <w:b/>
              </w:rPr>
              <w:t>ауд</w:t>
            </w:r>
            <w:proofErr w:type="spellEnd"/>
            <w:proofErr w:type="gramEnd"/>
            <w:r w:rsidRPr="00F24411">
              <w:rPr>
                <w:b/>
              </w:rPr>
              <w:t xml:space="preserve"> 3</w:t>
            </w:r>
            <w:r w:rsidR="006D65F7">
              <w:rPr>
                <w:b/>
              </w:rPr>
              <w:t>43</w:t>
            </w:r>
          </w:p>
        </w:tc>
        <w:tc>
          <w:tcPr>
            <w:tcW w:w="2131" w:type="dxa"/>
            <w:vAlign w:val="center"/>
          </w:tcPr>
          <w:p w:rsidR="0026335B" w:rsidRPr="00F24411" w:rsidRDefault="0026335B" w:rsidP="0026335B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ауд</w:t>
            </w:r>
            <w:proofErr w:type="spellEnd"/>
            <w:proofErr w:type="gramEnd"/>
            <w:r>
              <w:rPr>
                <w:b/>
              </w:rPr>
              <w:t xml:space="preserve"> 354 </w:t>
            </w:r>
          </w:p>
        </w:tc>
        <w:tc>
          <w:tcPr>
            <w:tcW w:w="2260" w:type="dxa"/>
            <w:vAlign w:val="center"/>
          </w:tcPr>
          <w:p w:rsidR="0026335B" w:rsidRPr="00F24411" w:rsidRDefault="0026335B" w:rsidP="006D65F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ауд</w:t>
            </w:r>
            <w:proofErr w:type="spellEnd"/>
            <w:proofErr w:type="gramEnd"/>
            <w:r>
              <w:rPr>
                <w:b/>
              </w:rPr>
              <w:t xml:space="preserve"> 3</w:t>
            </w:r>
            <w:r w:rsidR="006D65F7">
              <w:rPr>
                <w:b/>
              </w:rPr>
              <w:t>55</w:t>
            </w:r>
          </w:p>
        </w:tc>
        <w:tc>
          <w:tcPr>
            <w:tcW w:w="2125" w:type="dxa"/>
            <w:vMerge w:val="restart"/>
            <w:vAlign w:val="center"/>
          </w:tcPr>
          <w:p w:rsidR="0026335B" w:rsidRDefault="0026335B" w:rsidP="0026335B">
            <w:pPr>
              <w:jc w:val="center"/>
            </w:pPr>
            <w:r>
              <w:t>ауд. 343, 354,  355</w:t>
            </w:r>
            <w:r>
              <w:br/>
              <w:t>гл. здания КФУ</w:t>
            </w:r>
          </w:p>
          <w:p w:rsidR="0026335B" w:rsidRPr="0026335B" w:rsidRDefault="0026335B" w:rsidP="0026335B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26335B" w:rsidRDefault="0026335B" w:rsidP="0026335B">
            <w:pPr>
              <w:jc w:val="center"/>
            </w:pPr>
            <w:r>
              <w:t>Студенты вузов</w:t>
            </w:r>
          </w:p>
          <w:p w:rsidR="0026335B" w:rsidRPr="0026335B" w:rsidRDefault="0026335B" w:rsidP="0026335B">
            <w:pPr>
              <w:jc w:val="center"/>
            </w:pPr>
          </w:p>
        </w:tc>
        <w:tc>
          <w:tcPr>
            <w:tcW w:w="3078" w:type="dxa"/>
            <w:vMerge w:val="restart"/>
            <w:vAlign w:val="center"/>
          </w:tcPr>
          <w:p w:rsidR="0026335B" w:rsidRPr="0026335B" w:rsidRDefault="00C3451E" w:rsidP="0026335B">
            <w:pPr>
              <w:jc w:val="center"/>
            </w:pPr>
            <w:r w:rsidRPr="00FF1DF3">
              <w:rPr>
                <w:sz w:val="22"/>
                <w:szCs w:val="22"/>
              </w:rPr>
              <w:t xml:space="preserve">Отв.: </w:t>
            </w:r>
            <w:r w:rsidRPr="00CF0AE2">
              <w:rPr>
                <w:sz w:val="22"/>
                <w:szCs w:val="22"/>
              </w:rPr>
              <w:t>А.А. Крылов, Директор департамента  внешних связей КФУ</w:t>
            </w:r>
          </w:p>
        </w:tc>
      </w:tr>
      <w:tr w:rsidR="00FD4905" w:rsidRPr="00F24411" w:rsidTr="00C3451E">
        <w:trPr>
          <w:trHeight w:val="330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D4905" w:rsidRPr="00EA5DB9" w:rsidRDefault="00FD4905" w:rsidP="00EA5DB9">
            <w:pPr>
              <w:rPr>
                <w:b/>
                <w:lang w:val="en-US"/>
              </w:rPr>
            </w:pPr>
            <w:r w:rsidRPr="00B53CA0">
              <w:rPr>
                <w:b/>
              </w:rPr>
              <w:t>10.00 – 10.4</w:t>
            </w:r>
            <w:r w:rsidR="00EA5DB9">
              <w:rPr>
                <w:b/>
                <w:lang w:val="en-US"/>
              </w:rPr>
              <w:t>5</w:t>
            </w:r>
          </w:p>
        </w:tc>
        <w:tc>
          <w:tcPr>
            <w:tcW w:w="1817" w:type="dxa"/>
          </w:tcPr>
          <w:p w:rsidR="00FD4905" w:rsidRPr="00FD4905" w:rsidRDefault="00FD4905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Ирландский</w:t>
            </w:r>
          </w:p>
          <w:p w:rsidR="00FD4905" w:rsidRPr="00FD4905" w:rsidRDefault="00FD4905" w:rsidP="00EA5DB9">
            <w:pPr>
              <w:jc w:val="center"/>
            </w:pPr>
            <w:r w:rsidRPr="00FD4905">
              <w:t xml:space="preserve">Вероника Миллер </w:t>
            </w:r>
            <w:r w:rsidRPr="00EA5DB9">
              <w:rPr>
                <w:i/>
              </w:rPr>
              <w:t>Посольство Ирландии</w:t>
            </w:r>
          </w:p>
        </w:tc>
        <w:tc>
          <w:tcPr>
            <w:tcW w:w="2131" w:type="dxa"/>
          </w:tcPr>
          <w:p w:rsidR="00FD4905" w:rsidRDefault="00EA5DB9" w:rsidP="00EA5DB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Финский</w:t>
            </w:r>
          </w:p>
          <w:p w:rsidR="00EA5DB9" w:rsidRPr="00EA5DB9" w:rsidRDefault="00EA5DB9" w:rsidP="00EA5DB9">
            <w:pPr>
              <w:jc w:val="center"/>
            </w:pPr>
            <w:r w:rsidRPr="00EA5DB9">
              <w:t xml:space="preserve">Элла Виртанен </w:t>
            </w:r>
          </w:p>
          <w:p w:rsidR="00EA5DB9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</w:rPr>
              <w:t>КФУ</w:t>
            </w:r>
          </w:p>
        </w:tc>
        <w:tc>
          <w:tcPr>
            <w:tcW w:w="2260" w:type="dxa"/>
          </w:tcPr>
          <w:p w:rsidR="00EA5DB9" w:rsidRPr="00EA5DB9" w:rsidRDefault="00EA5DB9" w:rsidP="00EA5DB9">
            <w:pPr>
              <w:jc w:val="center"/>
              <w:rPr>
                <w:b/>
              </w:rPr>
            </w:pPr>
            <w:r>
              <w:rPr>
                <w:b/>
              </w:rPr>
              <w:t>Немецкий</w:t>
            </w:r>
          </w:p>
          <w:p w:rsidR="00EA5DB9" w:rsidRPr="001C2378" w:rsidRDefault="001C2378" w:rsidP="00EA5DB9">
            <w:pPr>
              <w:jc w:val="center"/>
              <w:rPr>
                <w:lang w:val="en-US"/>
              </w:rPr>
            </w:pPr>
            <w:proofErr w:type="spellStart"/>
            <w:r>
              <w:t>Тило</w:t>
            </w:r>
            <w:proofErr w:type="spellEnd"/>
            <w:r>
              <w:t xml:space="preserve"> </w:t>
            </w:r>
            <w:proofErr w:type="spellStart"/>
            <w:r>
              <w:t>Цинеккер</w:t>
            </w:r>
            <w:proofErr w:type="spellEnd"/>
            <w:r>
              <w:rPr>
                <w:lang w:val="en-US"/>
              </w:rPr>
              <w:t xml:space="preserve"> (?)</w:t>
            </w:r>
          </w:p>
          <w:p w:rsidR="00FD4905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  <w:lang w:val="en-US"/>
              </w:rPr>
              <w:t>DAAD</w:t>
            </w:r>
          </w:p>
          <w:p w:rsidR="00FD4905" w:rsidRPr="00FD4905" w:rsidRDefault="00FD4905" w:rsidP="00EA5DB9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vMerge/>
          </w:tcPr>
          <w:p w:rsidR="00FD4905" w:rsidRPr="00F24411" w:rsidRDefault="00FD4905" w:rsidP="0026335B"/>
        </w:tc>
        <w:tc>
          <w:tcPr>
            <w:tcW w:w="1890" w:type="dxa"/>
            <w:vMerge/>
            <w:vAlign w:val="center"/>
          </w:tcPr>
          <w:p w:rsidR="00FD4905" w:rsidRPr="00F24411" w:rsidRDefault="00FD4905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D4905" w:rsidRDefault="00FD4905" w:rsidP="0026335B">
            <w:pPr>
              <w:jc w:val="center"/>
            </w:pPr>
          </w:p>
        </w:tc>
      </w:tr>
      <w:tr w:rsidR="00FD4905" w:rsidRPr="00F24411" w:rsidTr="00C3451E">
        <w:trPr>
          <w:trHeight w:val="330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D4905" w:rsidRPr="00B53CA0" w:rsidRDefault="00FD4905" w:rsidP="00EA5DB9">
            <w:pPr>
              <w:rPr>
                <w:b/>
              </w:rPr>
            </w:pPr>
            <w:r w:rsidRPr="00B53CA0">
              <w:rPr>
                <w:b/>
              </w:rPr>
              <w:t>1</w:t>
            </w:r>
            <w:r w:rsidR="00EA5DB9">
              <w:rPr>
                <w:b/>
              </w:rPr>
              <w:t>1</w:t>
            </w:r>
            <w:r w:rsidRPr="00B53CA0">
              <w:rPr>
                <w:b/>
              </w:rPr>
              <w:t>.</w:t>
            </w:r>
            <w:r w:rsidR="00EA5DB9">
              <w:rPr>
                <w:b/>
              </w:rPr>
              <w:t>0</w:t>
            </w:r>
            <w:r w:rsidRPr="00B53CA0">
              <w:rPr>
                <w:b/>
              </w:rPr>
              <w:t>0 – 11.</w:t>
            </w:r>
            <w:r w:rsidR="00EA5DB9">
              <w:rPr>
                <w:b/>
              </w:rPr>
              <w:t>45</w:t>
            </w:r>
          </w:p>
        </w:tc>
        <w:tc>
          <w:tcPr>
            <w:tcW w:w="1817" w:type="dxa"/>
          </w:tcPr>
          <w:p w:rsidR="00EA5DB9" w:rsidRPr="00FD4905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Польский</w:t>
            </w:r>
          </w:p>
          <w:p w:rsidR="00EA5DB9" w:rsidRDefault="00EA5DB9" w:rsidP="00EA5DB9">
            <w:pPr>
              <w:jc w:val="center"/>
            </w:pPr>
            <w:r>
              <w:t xml:space="preserve">Мария </w:t>
            </w:r>
            <w:proofErr w:type="spellStart"/>
            <w:r>
              <w:t>Новак</w:t>
            </w:r>
            <w:proofErr w:type="spellEnd"/>
            <w:r>
              <w:t xml:space="preserve"> </w:t>
            </w:r>
          </w:p>
          <w:p w:rsidR="00EA5DB9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</w:rPr>
              <w:t>КФУ</w:t>
            </w:r>
          </w:p>
          <w:p w:rsidR="00FD4905" w:rsidRPr="00FD4905" w:rsidRDefault="00FD4905" w:rsidP="00EA5DB9">
            <w:pPr>
              <w:jc w:val="center"/>
            </w:pPr>
          </w:p>
        </w:tc>
        <w:tc>
          <w:tcPr>
            <w:tcW w:w="2131" w:type="dxa"/>
          </w:tcPr>
          <w:p w:rsidR="00EA5DB9" w:rsidRPr="00FD4905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Эстонский</w:t>
            </w:r>
          </w:p>
          <w:p w:rsidR="00EA5DB9" w:rsidRPr="00FD4905" w:rsidRDefault="00EA5DB9" w:rsidP="00EA5DB9">
            <w:pPr>
              <w:jc w:val="center"/>
            </w:pPr>
            <w:proofErr w:type="spellStart"/>
            <w:r w:rsidRPr="00FD4905">
              <w:t>Индрек</w:t>
            </w:r>
            <w:proofErr w:type="spellEnd"/>
            <w:r w:rsidRPr="00FD4905">
              <w:t xml:space="preserve"> </w:t>
            </w:r>
            <w:proofErr w:type="spellStart"/>
            <w:r w:rsidRPr="00FD4905">
              <w:t>Киверик</w:t>
            </w:r>
            <w:proofErr w:type="spellEnd"/>
            <w:r w:rsidRPr="00FD4905">
              <w:t xml:space="preserve">, </w:t>
            </w:r>
            <w:proofErr w:type="spellStart"/>
            <w:r w:rsidRPr="00FD4905">
              <w:t>Хеленэ</w:t>
            </w:r>
            <w:proofErr w:type="spellEnd"/>
            <w:r w:rsidRPr="00FD4905">
              <w:t xml:space="preserve"> </w:t>
            </w:r>
            <w:proofErr w:type="spellStart"/>
            <w:r w:rsidRPr="00FD4905">
              <w:t>Тедре</w:t>
            </w:r>
            <w:proofErr w:type="spellEnd"/>
          </w:p>
          <w:p w:rsidR="00FD4905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</w:rPr>
              <w:t>Посольство Эстонии</w:t>
            </w:r>
          </w:p>
        </w:tc>
        <w:tc>
          <w:tcPr>
            <w:tcW w:w="2260" w:type="dxa"/>
          </w:tcPr>
          <w:p w:rsidR="00EA5DB9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Францу</w:t>
            </w:r>
            <w:r>
              <w:rPr>
                <w:b/>
              </w:rPr>
              <w:t>зский</w:t>
            </w:r>
          </w:p>
          <w:p w:rsidR="00EA5DB9" w:rsidRPr="00EA5DB9" w:rsidRDefault="00EA5DB9" w:rsidP="00EA5DB9">
            <w:pPr>
              <w:jc w:val="center"/>
            </w:pPr>
            <w:proofErr w:type="spellStart"/>
            <w:r w:rsidRPr="00EA5DB9">
              <w:t>Лоранс</w:t>
            </w:r>
            <w:proofErr w:type="spellEnd"/>
            <w:r w:rsidRPr="00EA5DB9">
              <w:t xml:space="preserve"> </w:t>
            </w:r>
            <w:proofErr w:type="spellStart"/>
            <w:r w:rsidRPr="00EA5DB9">
              <w:t>Фромонт</w:t>
            </w:r>
            <w:proofErr w:type="spellEnd"/>
          </w:p>
          <w:p w:rsidR="00FD4905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</w:rPr>
              <w:t xml:space="preserve">Альянс </w:t>
            </w:r>
            <w:proofErr w:type="spellStart"/>
            <w:r w:rsidRPr="00EA5DB9">
              <w:rPr>
                <w:i/>
              </w:rPr>
              <w:t>Франсэз</w:t>
            </w:r>
            <w:proofErr w:type="spellEnd"/>
          </w:p>
        </w:tc>
        <w:tc>
          <w:tcPr>
            <w:tcW w:w="2125" w:type="dxa"/>
            <w:vMerge/>
          </w:tcPr>
          <w:p w:rsidR="00FD4905" w:rsidRPr="00F24411" w:rsidRDefault="00FD4905" w:rsidP="0026335B"/>
        </w:tc>
        <w:tc>
          <w:tcPr>
            <w:tcW w:w="1890" w:type="dxa"/>
            <w:vMerge/>
            <w:vAlign w:val="center"/>
          </w:tcPr>
          <w:p w:rsidR="00FD4905" w:rsidRPr="00F24411" w:rsidRDefault="00FD4905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D4905" w:rsidRDefault="00FD4905" w:rsidP="0026335B">
            <w:pPr>
              <w:jc w:val="center"/>
            </w:pPr>
          </w:p>
        </w:tc>
      </w:tr>
      <w:tr w:rsidR="00FD4905" w:rsidRPr="00F24411" w:rsidTr="00C3451E">
        <w:trPr>
          <w:trHeight w:val="330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D4905" w:rsidRPr="00B53CA0" w:rsidRDefault="00FD4905" w:rsidP="00EA5DB9">
            <w:pPr>
              <w:rPr>
                <w:b/>
              </w:rPr>
            </w:pPr>
            <w:r w:rsidRPr="00B53CA0">
              <w:rPr>
                <w:b/>
              </w:rPr>
              <w:t>1</w:t>
            </w:r>
            <w:r w:rsidR="00EA5DB9">
              <w:rPr>
                <w:b/>
              </w:rPr>
              <w:t>2</w:t>
            </w:r>
            <w:r w:rsidRPr="00B53CA0">
              <w:rPr>
                <w:b/>
              </w:rPr>
              <w:t>.</w:t>
            </w:r>
            <w:r w:rsidR="00EA5DB9">
              <w:rPr>
                <w:b/>
              </w:rPr>
              <w:t>0</w:t>
            </w:r>
            <w:r w:rsidRPr="00B53CA0">
              <w:rPr>
                <w:b/>
              </w:rPr>
              <w:t>0 – 12.</w:t>
            </w:r>
            <w:r w:rsidR="00EA5DB9">
              <w:rPr>
                <w:b/>
              </w:rPr>
              <w:t>45</w:t>
            </w:r>
          </w:p>
        </w:tc>
        <w:tc>
          <w:tcPr>
            <w:tcW w:w="1817" w:type="dxa"/>
          </w:tcPr>
          <w:p w:rsidR="00EA5DB9" w:rsidRPr="00EA5DB9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Словенский</w:t>
            </w:r>
          </w:p>
          <w:p w:rsidR="00EA5DB9" w:rsidRDefault="00EA5DB9" w:rsidP="00EA5DB9">
            <w:pPr>
              <w:jc w:val="center"/>
            </w:pPr>
            <w:r>
              <w:t xml:space="preserve">Жанна </w:t>
            </w:r>
            <w:proofErr w:type="spellStart"/>
            <w:r>
              <w:t>Перковская</w:t>
            </w:r>
            <w:proofErr w:type="spellEnd"/>
          </w:p>
          <w:p w:rsidR="00EA5DB9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</w:rPr>
              <w:lastRenderedPageBreak/>
              <w:t>Посольство Словении</w:t>
            </w:r>
          </w:p>
          <w:p w:rsidR="00FD4905" w:rsidRPr="00FD4905" w:rsidRDefault="00FD4905" w:rsidP="00EA5DB9">
            <w:pPr>
              <w:jc w:val="center"/>
              <w:rPr>
                <w:highlight w:val="yellow"/>
              </w:rPr>
            </w:pPr>
          </w:p>
        </w:tc>
        <w:tc>
          <w:tcPr>
            <w:tcW w:w="2131" w:type="dxa"/>
          </w:tcPr>
          <w:p w:rsidR="00C3451E" w:rsidRPr="00C3451E" w:rsidRDefault="00C3451E" w:rsidP="00C3451E">
            <w:pPr>
              <w:jc w:val="center"/>
              <w:rPr>
                <w:b/>
                <w:color w:val="FF0000"/>
              </w:rPr>
            </w:pPr>
            <w:r w:rsidRPr="00C3451E">
              <w:rPr>
                <w:b/>
                <w:color w:val="FF0000"/>
              </w:rPr>
              <w:lastRenderedPageBreak/>
              <w:t>Эстонский</w:t>
            </w:r>
          </w:p>
          <w:p w:rsidR="00C3451E" w:rsidRPr="00C3451E" w:rsidRDefault="00C3451E" w:rsidP="00C3451E">
            <w:pPr>
              <w:jc w:val="center"/>
              <w:rPr>
                <w:color w:val="FF0000"/>
              </w:rPr>
            </w:pPr>
            <w:proofErr w:type="spellStart"/>
            <w:r w:rsidRPr="00C3451E">
              <w:rPr>
                <w:color w:val="FF0000"/>
              </w:rPr>
              <w:t>Индрек</w:t>
            </w:r>
            <w:proofErr w:type="spellEnd"/>
            <w:r w:rsidRPr="00C3451E">
              <w:rPr>
                <w:color w:val="FF0000"/>
              </w:rPr>
              <w:t xml:space="preserve"> </w:t>
            </w:r>
            <w:proofErr w:type="spellStart"/>
            <w:r w:rsidRPr="00C3451E">
              <w:rPr>
                <w:color w:val="FF0000"/>
              </w:rPr>
              <w:t>Киверик</w:t>
            </w:r>
            <w:proofErr w:type="spellEnd"/>
            <w:r w:rsidRPr="00C3451E">
              <w:rPr>
                <w:color w:val="FF0000"/>
              </w:rPr>
              <w:t xml:space="preserve">, </w:t>
            </w:r>
            <w:proofErr w:type="spellStart"/>
            <w:r w:rsidRPr="00C3451E">
              <w:rPr>
                <w:color w:val="FF0000"/>
              </w:rPr>
              <w:t>Хеленэ</w:t>
            </w:r>
            <w:proofErr w:type="spellEnd"/>
            <w:r w:rsidRPr="00C3451E">
              <w:rPr>
                <w:color w:val="FF0000"/>
              </w:rPr>
              <w:t xml:space="preserve"> </w:t>
            </w:r>
            <w:proofErr w:type="spellStart"/>
            <w:r w:rsidRPr="00C3451E">
              <w:rPr>
                <w:color w:val="FF0000"/>
              </w:rPr>
              <w:t>Тедре</w:t>
            </w:r>
            <w:proofErr w:type="spellEnd"/>
          </w:p>
          <w:p w:rsidR="00EA5DB9" w:rsidRPr="003E085B" w:rsidRDefault="00C3451E" w:rsidP="00C3451E">
            <w:pPr>
              <w:jc w:val="center"/>
              <w:rPr>
                <w:b/>
              </w:rPr>
            </w:pPr>
            <w:r w:rsidRPr="00C3451E">
              <w:rPr>
                <w:i/>
                <w:color w:val="FF0000"/>
              </w:rPr>
              <w:lastRenderedPageBreak/>
              <w:t>Посольство Эстонии</w:t>
            </w:r>
          </w:p>
        </w:tc>
        <w:tc>
          <w:tcPr>
            <w:tcW w:w="2260" w:type="dxa"/>
          </w:tcPr>
          <w:p w:rsidR="00EA5DB9" w:rsidRPr="00FD4905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lastRenderedPageBreak/>
              <w:t>Итальянский</w:t>
            </w:r>
          </w:p>
          <w:p w:rsidR="00FD4905" w:rsidRPr="00FD4905" w:rsidRDefault="00EA5DB9" w:rsidP="00EA5DB9">
            <w:pPr>
              <w:jc w:val="center"/>
            </w:pPr>
            <w:r w:rsidRPr="00FD4905">
              <w:t>Итальянский центр</w:t>
            </w:r>
          </w:p>
        </w:tc>
        <w:tc>
          <w:tcPr>
            <w:tcW w:w="2125" w:type="dxa"/>
            <w:vMerge/>
          </w:tcPr>
          <w:p w:rsidR="00FD4905" w:rsidRPr="00F24411" w:rsidRDefault="00FD4905" w:rsidP="0026335B"/>
        </w:tc>
        <w:tc>
          <w:tcPr>
            <w:tcW w:w="1890" w:type="dxa"/>
            <w:vMerge/>
            <w:vAlign w:val="center"/>
          </w:tcPr>
          <w:p w:rsidR="00FD4905" w:rsidRPr="00F24411" w:rsidRDefault="00FD4905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D4905" w:rsidRDefault="00FD4905" w:rsidP="0026335B">
            <w:pPr>
              <w:jc w:val="center"/>
            </w:pPr>
          </w:p>
        </w:tc>
      </w:tr>
      <w:tr w:rsidR="00FD4905" w:rsidRPr="00F24411" w:rsidTr="00C3451E">
        <w:trPr>
          <w:trHeight w:val="330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FD4905" w:rsidRPr="00EA5DB9" w:rsidRDefault="00FD4905" w:rsidP="00EA5DB9">
            <w:pPr>
              <w:rPr>
                <w:b/>
                <w:lang w:val="en-US"/>
              </w:rPr>
            </w:pPr>
            <w:r w:rsidRPr="00B53CA0">
              <w:rPr>
                <w:b/>
              </w:rPr>
              <w:lastRenderedPageBreak/>
              <w:t>1</w:t>
            </w:r>
            <w:r w:rsidR="00EA5DB9">
              <w:rPr>
                <w:b/>
                <w:lang w:val="en-US"/>
              </w:rPr>
              <w:t>3</w:t>
            </w:r>
            <w:r w:rsidRPr="00B53CA0">
              <w:rPr>
                <w:b/>
              </w:rPr>
              <w:t>.</w:t>
            </w:r>
            <w:r w:rsidR="00EA5DB9">
              <w:rPr>
                <w:b/>
                <w:lang w:val="en-US"/>
              </w:rPr>
              <w:t>0</w:t>
            </w:r>
            <w:r w:rsidRPr="00B53CA0">
              <w:rPr>
                <w:b/>
              </w:rPr>
              <w:t>0 – 13.</w:t>
            </w:r>
            <w:r w:rsidR="00EA5DB9">
              <w:rPr>
                <w:b/>
                <w:lang w:val="en-US"/>
              </w:rPr>
              <w:t>45</w:t>
            </w:r>
          </w:p>
        </w:tc>
        <w:tc>
          <w:tcPr>
            <w:tcW w:w="1817" w:type="dxa"/>
          </w:tcPr>
          <w:p w:rsidR="00EA5DB9" w:rsidRPr="00FD4905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Датский</w:t>
            </w:r>
          </w:p>
          <w:p w:rsidR="00FD4905" w:rsidRPr="00EA5DB9" w:rsidRDefault="00EA5DB9" w:rsidP="00EA5DB9">
            <w:pPr>
              <w:jc w:val="center"/>
              <w:rPr>
                <w:i/>
                <w:lang w:val="en-US"/>
              </w:rPr>
            </w:pPr>
            <w:r w:rsidRPr="00EA5DB9">
              <w:rPr>
                <w:i/>
              </w:rPr>
              <w:t xml:space="preserve">Посольство Дании </w:t>
            </w:r>
          </w:p>
        </w:tc>
        <w:tc>
          <w:tcPr>
            <w:tcW w:w="2131" w:type="dxa"/>
          </w:tcPr>
          <w:p w:rsidR="00EA5DB9" w:rsidRPr="00FD4905" w:rsidRDefault="00EA5DB9" w:rsidP="00EA5DB9">
            <w:pPr>
              <w:jc w:val="center"/>
              <w:rPr>
                <w:b/>
              </w:rPr>
            </w:pPr>
            <w:r w:rsidRPr="00FD4905">
              <w:rPr>
                <w:b/>
              </w:rPr>
              <w:t>Португальский</w:t>
            </w:r>
          </w:p>
          <w:p w:rsidR="00EA5DB9" w:rsidRPr="00FD4905" w:rsidRDefault="00EA5DB9" w:rsidP="00EA5DB9">
            <w:pPr>
              <w:jc w:val="center"/>
            </w:pPr>
            <w:proofErr w:type="spellStart"/>
            <w:r w:rsidRPr="00FD4905">
              <w:t>Жуау</w:t>
            </w:r>
            <w:proofErr w:type="spellEnd"/>
            <w:r w:rsidRPr="00FD4905">
              <w:t xml:space="preserve"> </w:t>
            </w:r>
            <w:proofErr w:type="spellStart"/>
            <w:r w:rsidRPr="00FD4905">
              <w:t>Мендонса</w:t>
            </w:r>
            <w:proofErr w:type="spellEnd"/>
          </w:p>
          <w:p w:rsidR="00EA5DB9" w:rsidRPr="00EA5DB9" w:rsidRDefault="00EA5DB9" w:rsidP="00EA5DB9">
            <w:pPr>
              <w:jc w:val="center"/>
              <w:rPr>
                <w:i/>
              </w:rPr>
            </w:pPr>
            <w:r w:rsidRPr="00EA5DB9">
              <w:rPr>
                <w:i/>
              </w:rPr>
              <w:t>Посольство Португалии</w:t>
            </w:r>
          </w:p>
          <w:p w:rsidR="00FD4905" w:rsidRPr="00FD4905" w:rsidRDefault="00FD4905" w:rsidP="00EA5DB9">
            <w:pPr>
              <w:jc w:val="center"/>
            </w:pPr>
          </w:p>
        </w:tc>
        <w:tc>
          <w:tcPr>
            <w:tcW w:w="2260" w:type="dxa"/>
          </w:tcPr>
          <w:p w:rsidR="00FD4905" w:rsidRDefault="00EA5DB9" w:rsidP="00EA5DB9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Испанский </w:t>
            </w:r>
          </w:p>
          <w:p w:rsidR="00EA5DB9" w:rsidRPr="00EA5DB9" w:rsidRDefault="00EA5DB9" w:rsidP="00EA5DB9">
            <w:pPr>
              <w:jc w:val="center"/>
            </w:pPr>
            <w:r w:rsidRPr="00EA5DB9">
              <w:t>Местный преподаватель</w:t>
            </w:r>
          </w:p>
        </w:tc>
        <w:tc>
          <w:tcPr>
            <w:tcW w:w="2125" w:type="dxa"/>
            <w:vMerge/>
          </w:tcPr>
          <w:p w:rsidR="00FD4905" w:rsidRPr="00F24411" w:rsidRDefault="00FD4905" w:rsidP="0026335B"/>
        </w:tc>
        <w:tc>
          <w:tcPr>
            <w:tcW w:w="1890" w:type="dxa"/>
            <w:vMerge/>
            <w:vAlign w:val="center"/>
          </w:tcPr>
          <w:p w:rsidR="00FD4905" w:rsidRPr="00F24411" w:rsidRDefault="00FD4905" w:rsidP="0026335B">
            <w:pPr>
              <w:jc w:val="center"/>
            </w:pPr>
          </w:p>
        </w:tc>
        <w:tc>
          <w:tcPr>
            <w:tcW w:w="3078" w:type="dxa"/>
            <w:vMerge/>
            <w:vAlign w:val="center"/>
          </w:tcPr>
          <w:p w:rsidR="00FD4905" w:rsidRDefault="00FD4905" w:rsidP="0026335B">
            <w:pPr>
              <w:jc w:val="center"/>
            </w:pPr>
          </w:p>
        </w:tc>
      </w:tr>
      <w:tr w:rsidR="00C3451E" w:rsidRPr="00F24411" w:rsidTr="00C3451E">
        <w:trPr>
          <w:trHeight w:val="330"/>
          <w:jc w:val="center"/>
        </w:trPr>
        <w:tc>
          <w:tcPr>
            <w:tcW w:w="1609" w:type="dxa"/>
            <w:shd w:val="clear" w:color="auto" w:fill="FFCC99"/>
            <w:vAlign w:val="center"/>
          </w:tcPr>
          <w:p w:rsidR="00C3451E" w:rsidRPr="00B53CA0" w:rsidRDefault="00C3451E" w:rsidP="00EA5DB9">
            <w:pPr>
              <w:rPr>
                <w:b/>
              </w:rPr>
            </w:pPr>
            <w:r>
              <w:rPr>
                <w:b/>
              </w:rPr>
              <w:t>13.50 – 14.30</w:t>
            </w:r>
          </w:p>
        </w:tc>
        <w:tc>
          <w:tcPr>
            <w:tcW w:w="1817" w:type="dxa"/>
          </w:tcPr>
          <w:p w:rsidR="00C3451E" w:rsidRPr="00FD4905" w:rsidRDefault="00C3451E" w:rsidP="00C3451E">
            <w:pPr>
              <w:jc w:val="center"/>
              <w:rPr>
                <w:b/>
              </w:rPr>
            </w:pPr>
          </w:p>
        </w:tc>
        <w:tc>
          <w:tcPr>
            <w:tcW w:w="2131" w:type="dxa"/>
          </w:tcPr>
          <w:p w:rsidR="00C3451E" w:rsidRPr="00C3451E" w:rsidRDefault="00C3451E" w:rsidP="00C3451E">
            <w:pPr>
              <w:jc w:val="center"/>
              <w:rPr>
                <w:b/>
              </w:rPr>
            </w:pPr>
            <w:r w:rsidRPr="00C3451E">
              <w:rPr>
                <w:b/>
              </w:rPr>
              <w:t xml:space="preserve">Презентация культурной столицы Европы 2012г. </w:t>
            </w:r>
          </w:p>
          <w:p w:rsidR="00C3451E" w:rsidRPr="00FD4905" w:rsidRDefault="00C3451E" w:rsidP="00C3451E">
            <w:pPr>
              <w:jc w:val="center"/>
              <w:rPr>
                <w:b/>
              </w:rPr>
            </w:pPr>
            <w:proofErr w:type="spellStart"/>
            <w:r>
              <w:t>Гимарайнш</w:t>
            </w:r>
            <w:proofErr w:type="spellEnd"/>
            <w:r>
              <w:t xml:space="preserve">  </w:t>
            </w:r>
            <w:r w:rsidRPr="00C3451E">
              <w:rPr>
                <w:i/>
              </w:rPr>
              <w:t>Посольство Португалии</w:t>
            </w:r>
          </w:p>
        </w:tc>
        <w:tc>
          <w:tcPr>
            <w:tcW w:w="2260" w:type="dxa"/>
          </w:tcPr>
          <w:p w:rsidR="00C3451E" w:rsidRDefault="00C3451E" w:rsidP="00C3451E">
            <w:pPr>
              <w:jc w:val="center"/>
              <w:rPr>
                <w:b/>
              </w:rPr>
            </w:pPr>
            <w:r>
              <w:t xml:space="preserve">Встреча с представителем Посольства Испании </w:t>
            </w:r>
          </w:p>
        </w:tc>
        <w:tc>
          <w:tcPr>
            <w:tcW w:w="2125" w:type="dxa"/>
          </w:tcPr>
          <w:p w:rsidR="00C3451E" w:rsidRPr="00F24411" w:rsidRDefault="00C3451E" w:rsidP="0026335B"/>
        </w:tc>
        <w:tc>
          <w:tcPr>
            <w:tcW w:w="1890" w:type="dxa"/>
            <w:vAlign w:val="center"/>
          </w:tcPr>
          <w:p w:rsidR="00C3451E" w:rsidRPr="00F24411" w:rsidRDefault="00C3451E" w:rsidP="0026335B">
            <w:pPr>
              <w:jc w:val="center"/>
            </w:pPr>
            <w:r>
              <w:t>Студенты вузов</w:t>
            </w:r>
          </w:p>
        </w:tc>
        <w:tc>
          <w:tcPr>
            <w:tcW w:w="3078" w:type="dxa"/>
            <w:vAlign w:val="center"/>
          </w:tcPr>
          <w:p w:rsidR="00C3451E" w:rsidRDefault="00C3451E" w:rsidP="0026335B">
            <w:pPr>
              <w:jc w:val="center"/>
            </w:pPr>
          </w:p>
        </w:tc>
      </w:tr>
      <w:tr w:rsidR="003E085B" w:rsidRPr="00F24411" w:rsidTr="001C2378">
        <w:trPr>
          <w:trHeight w:val="330"/>
          <w:jc w:val="center"/>
        </w:trPr>
        <w:tc>
          <w:tcPr>
            <w:tcW w:w="1609" w:type="dxa"/>
            <w:shd w:val="clear" w:color="auto" w:fill="FFFF00"/>
            <w:vAlign w:val="center"/>
          </w:tcPr>
          <w:p w:rsidR="003E085B" w:rsidRPr="001C2378" w:rsidRDefault="003E085B" w:rsidP="001C2378">
            <w:pPr>
              <w:jc w:val="center"/>
              <w:rPr>
                <w:b/>
              </w:rPr>
            </w:pPr>
            <w:r w:rsidRPr="001C2378">
              <w:rPr>
                <w:b/>
              </w:rPr>
              <w:t>14:00 – 15:00</w:t>
            </w:r>
          </w:p>
        </w:tc>
        <w:tc>
          <w:tcPr>
            <w:tcW w:w="6208" w:type="dxa"/>
            <w:gridSpan w:val="3"/>
            <w:shd w:val="clear" w:color="auto" w:fill="FFFF00"/>
            <w:vAlign w:val="center"/>
          </w:tcPr>
          <w:p w:rsidR="003E085B" w:rsidRPr="001C2378" w:rsidRDefault="003E085B" w:rsidP="001C2378">
            <w:pPr>
              <w:jc w:val="center"/>
            </w:pPr>
            <w:r w:rsidRPr="001C2378">
              <w:t xml:space="preserve">Встреча с Послом ЕС в РФ Фернандо </w:t>
            </w:r>
            <w:proofErr w:type="spellStart"/>
            <w:r w:rsidRPr="001C2378">
              <w:t>Валенсуэлой</w:t>
            </w:r>
            <w:proofErr w:type="spellEnd"/>
          </w:p>
        </w:tc>
        <w:tc>
          <w:tcPr>
            <w:tcW w:w="2125" w:type="dxa"/>
            <w:shd w:val="clear" w:color="auto" w:fill="FFFF00"/>
            <w:vAlign w:val="center"/>
          </w:tcPr>
          <w:p w:rsidR="003E085B" w:rsidRPr="001C2378" w:rsidRDefault="003E085B" w:rsidP="001C2378">
            <w:pPr>
              <w:jc w:val="center"/>
            </w:pPr>
          </w:p>
        </w:tc>
        <w:tc>
          <w:tcPr>
            <w:tcW w:w="1890" w:type="dxa"/>
            <w:shd w:val="clear" w:color="auto" w:fill="FFFF00"/>
            <w:vAlign w:val="center"/>
          </w:tcPr>
          <w:p w:rsidR="003E085B" w:rsidRDefault="003E085B" w:rsidP="001C2378">
            <w:pPr>
              <w:jc w:val="center"/>
            </w:pPr>
            <w:r w:rsidRPr="001C2378">
              <w:t xml:space="preserve">Студенты </w:t>
            </w:r>
            <w:proofErr w:type="spellStart"/>
            <w:r w:rsidRPr="001C2378">
              <w:t>Евроклуба</w:t>
            </w:r>
            <w:proofErr w:type="spellEnd"/>
          </w:p>
        </w:tc>
        <w:tc>
          <w:tcPr>
            <w:tcW w:w="3078" w:type="dxa"/>
            <w:shd w:val="clear" w:color="auto" w:fill="FFFF00"/>
            <w:vAlign w:val="center"/>
          </w:tcPr>
          <w:p w:rsidR="003E085B" w:rsidRDefault="003E085B" w:rsidP="001C2378">
            <w:pPr>
              <w:jc w:val="center"/>
            </w:pPr>
          </w:p>
        </w:tc>
      </w:tr>
    </w:tbl>
    <w:p w:rsidR="00FC18DB" w:rsidRPr="00FC18DB" w:rsidRDefault="00FC18DB" w:rsidP="0026335B"/>
    <w:sectPr w:rsidR="00FC18DB" w:rsidRPr="00FC18DB" w:rsidSect="00FE73D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6E" w:rsidRDefault="00881F6E" w:rsidP="00AF69CC">
      <w:r>
        <w:separator/>
      </w:r>
    </w:p>
  </w:endnote>
  <w:endnote w:type="continuationSeparator" w:id="0">
    <w:p w:rsidR="00881F6E" w:rsidRDefault="00881F6E" w:rsidP="00AF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6E" w:rsidRDefault="00881F6E" w:rsidP="00AF69CC">
      <w:r>
        <w:separator/>
      </w:r>
    </w:p>
  </w:footnote>
  <w:footnote w:type="continuationSeparator" w:id="0">
    <w:p w:rsidR="00881F6E" w:rsidRDefault="00881F6E" w:rsidP="00AF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A16"/>
    <w:multiLevelType w:val="hybridMultilevel"/>
    <w:tmpl w:val="681C5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D0704D"/>
    <w:multiLevelType w:val="hybridMultilevel"/>
    <w:tmpl w:val="3BCC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73AC"/>
    <w:multiLevelType w:val="hybridMultilevel"/>
    <w:tmpl w:val="61FEC26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24E95"/>
    <w:multiLevelType w:val="hybridMultilevel"/>
    <w:tmpl w:val="FB50A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CC"/>
    <w:rsid w:val="00076D20"/>
    <w:rsid w:val="000F46BA"/>
    <w:rsid w:val="001C2378"/>
    <w:rsid w:val="0026335B"/>
    <w:rsid w:val="002C3755"/>
    <w:rsid w:val="00345956"/>
    <w:rsid w:val="003A5CB6"/>
    <w:rsid w:val="003C6B15"/>
    <w:rsid w:val="003E085B"/>
    <w:rsid w:val="004B5D83"/>
    <w:rsid w:val="004D3CC2"/>
    <w:rsid w:val="00644AEC"/>
    <w:rsid w:val="00663F1C"/>
    <w:rsid w:val="006D65F7"/>
    <w:rsid w:val="006E23B8"/>
    <w:rsid w:val="00713BB0"/>
    <w:rsid w:val="00753A46"/>
    <w:rsid w:val="00831BD5"/>
    <w:rsid w:val="00840DD6"/>
    <w:rsid w:val="008611F7"/>
    <w:rsid w:val="00881F6E"/>
    <w:rsid w:val="008D5238"/>
    <w:rsid w:val="00916F3A"/>
    <w:rsid w:val="009D4872"/>
    <w:rsid w:val="00A4609D"/>
    <w:rsid w:val="00AA6C02"/>
    <w:rsid w:val="00AF69CC"/>
    <w:rsid w:val="00B53CA0"/>
    <w:rsid w:val="00B92C4E"/>
    <w:rsid w:val="00C22A9C"/>
    <w:rsid w:val="00C3451E"/>
    <w:rsid w:val="00C55060"/>
    <w:rsid w:val="00CB2DA5"/>
    <w:rsid w:val="00CE62B9"/>
    <w:rsid w:val="00CF0AE2"/>
    <w:rsid w:val="00E2713E"/>
    <w:rsid w:val="00E31636"/>
    <w:rsid w:val="00E864E6"/>
    <w:rsid w:val="00E87D71"/>
    <w:rsid w:val="00EA5DB9"/>
    <w:rsid w:val="00EB367C"/>
    <w:rsid w:val="00F67F7F"/>
    <w:rsid w:val="00F77194"/>
    <w:rsid w:val="00F774B7"/>
    <w:rsid w:val="00F81553"/>
    <w:rsid w:val="00F96468"/>
    <w:rsid w:val="00FB3E18"/>
    <w:rsid w:val="00FC18DB"/>
    <w:rsid w:val="00FD4905"/>
    <w:rsid w:val="00FE73D6"/>
    <w:rsid w:val="00FF1DF3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69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9C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F6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6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6D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52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2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69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9C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F6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6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6D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52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2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20CE-873A-4713-A2A1-E6652454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2</cp:revision>
  <cp:lastPrinted>2012-03-15T07:17:00Z</cp:lastPrinted>
  <dcterms:created xsi:type="dcterms:W3CDTF">2012-03-16T08:13:00Z</dcterms:created>
  <dcterms:modified xsi:type="dcterms:W3CDTF">2012-03-16T08:13:00Z</dcterms:modified>
</cp:coreProperties>
</file>